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39" w:rsidRDefault="00DE0D13" w:rsidP="004F2A39">
      <w:pPr>
        <w:widowControl w:val="0"/>
        <w:jc w:val="right"/>
        <w:rPr>
          <w:rFonts w:ascii="Book Antiqua" w:hAnsi="Book Antiqua"/>
          <w:b/>
          <w:sz w:val="20"/>
          <w:szCs w:val="22"/>
        </w:rPr>
      </w:pPr>
      <w:r w:rsidRPr="004F2A39">
        <w:rPr>
          <w:rFonts w:ascii="Book Antiqua" w:hAnsi="Book Antiqua"/>
          <w:b/>
          <w:sz w:val="20"/>
          <w:szCs w:val="22"/>
        </w:rPr>
        <w:t xml:space="preserve">Załącznik nr 1 </w:t>
      </w:r>
    </w:p>
    <w:p w:rsidR="00DE0D13" w:rsidRPr="004F2A39" w:rsidRDefault="00DE0D13" w:rsidP="004F2A39">
      <w:pPr>
        <w:widowControl w:val="0"/>
        <w:jc w:val="right"/>
        <w:rPr>
          <w:rFonts w:ascii="Book Antiqua" w:hAnsi="Book Antiqua"/>
          <w:b/>
          <w:bCs w:val="0"/>
          <w:iCs w:val="0"/>
          <w:sz w:val="16"/>
          <w:szCs w:val="22"/>
        </w:rPr>
      </w:pPr>
      <w:r w:rsidRPr="004F2A39">
        <w:rPr>
          <w:rFonts w:ascii="Book Antiqua" w:hAnsi="Book Antiqua"/>
          <w:b/>
          <w:sz w:val="20"/>
          <w:szCs w:val="22"/>
        </w:rPr>
        <w:t>do zapytania ofertowego</w:t>
      </w:r>
    </w:p>
    <w:p w:rsidR="00DE0D13" w:rsidRDefault="00DE0D13" w:rsidP="00DE0D13">
      <w:pPr>
        <w:rPr>
          <w:rFonts w:ascii="Book Antiqua" w:hAnsi="Book Antiqua"/>
          <w:iCs w:val="0"/>
          <w:sz w:val="22"/>
          <w:szCs w:val="22"/>
        </w:rPr>
      </w:pPr>
    </w:p>
    <w:p w:rsidR="00DE0D13" w:rsidRDefault="00DE0D13" w:rsidP="00DE0D13">
      <w:pPr>
        <w:rPr>
          <w:rFonts w:ascii="Book Antiqua" w:hAnsi="Book Antiqua"/>
          <w:sz w:val="22"/>
          <w:szCs w:val="22"/>
        </w:rPr>
      </w:pPr>
    </w:p>
    <w:p w:rsidR="00DE0D13" w:rsidRPr="004F2A39" w:rsidRDefault="00DE0D13" w:rsidP="00DE0D13">
      <w:pPr>
        <w:rPr>
          <w:rFonts w:ascii="Book Antiqua" w:hAnsi="Book Antiqua"/>
          <w:b/>
          <w:sz w:val="20"/>
          <w:szCs w:val="22"/>
        </w:rPr>
      </w:pPr>
      <w:r w:rsidRPr="004F2A39">
        <w:rPr>
          <w:rFonts w:ascii="Book Antiqua" w:hAnsi="Book Antiqua"/>
          <w:sz w:val="20"/>
          <w:szCs w:val="22"/>
        </w:rPr>
        <w:t>............................................................................</w:t>
      </w:r>
      <w:r w:rsidRPr="004F2A39">
        <w:rPr>
          <w:rFonts w:ascii="Book Antiqua" w:hAnsi="Book Antiqua"/>
          <w:sz w:val="20"/>
          <w:szCs w:val="22"/>
        </w:rPr>
        <w:tab/>
      </w:r>
      <w:r w:rsidRPr="004F2A39">
        <w:rPr>
          <w:rFonts w:ascii="Book Antiqua" w:hAnsi="Book Antiqua"/>
          <w:sz w:val="20"/>
          <w:szCs w:val="22"/>
        </w:rPr>
        <w:tab/>
      </w:r>
      <w:r w:rsidRPr="004F2A39">
        <w:rPr>
          <w:rFonts w:ascii="Book Antiqua" w:hAnsi="Book Antiqua"/>
          <w:sz w:val="20"/>
          <w:szCs w:val="22"/>
        </w:rPr>
        <w:tab/>
      </w:r>
      <w:r w:rsidRPr="004F2A39">
        <w:rPr>
          <w:rFonts w:ascii="Book Antiqua" w:hAnsi="Book Antiqua"/>
          <w:sz w:val="20"/>
          <w:szCs w:val="22"/>
        </w:rPr>
        <w:tab/>
        <w:t xml:space="preserve">            </w:t>
      </w:r>
    </w:p>
    <w:p w:rsidR="00DE0D13" w:rsidRDefault="004F2A39" w:rsidP="004F2A39">
      <w:pPr>
        <w:jc w:val="both"/>
        <w:rPr>
          <w:rFonts w:ascii="Book Antiqua" w:hAnsi="Book Antiqua"/>
          <w:bCs w:val="0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</w:t>
      </w:r>
      <w:r w:rsidR="00DE0D13">
        <w:rPr>
          <w:rFonts w:ascii="Book Antiqua" w:hAnsi="Book Antiqua"/>
          <w:sz w:val="18"/>
          <w:szCs w:val="18"/>
        </w:rPr>
        <w:t>(pieczęć adresowa Wykonawcy)</w:t>
      </w:r>
    </w:p>
    <w:p w:rsidR="00DE0D13" w:rsidRPr="004F2A39" w:rsidRDefault="00DE0D13" w:rsidP="00DE0D13">
      <w:pPr>
        <w:rPr>
          <w:rFonts w:ascii="Book Antiqua" w:hAnsi="Book Antiqua"/>
          <w:sz w:val="18"/>
          <w:szCs w:val="22"/>
          <w:lang w:val="en-US"/>
        </w:rPr>
      </w:pPr>
    </w:p>
    <w:p w:rsidR="004F2A39" w:rsidRDefault="00DE0D13" w:rsidP="00DE0D13">
      <w:pPr>
        <w:rPr>
          <w:rFonts w:ascii="Book Antiqua" w:hAnsi="Book Antiqua"/>
          <w:szCs w:val="22"/>
          <w:lang w:val="en-US"/>
        </w:rPr>
      </w:pPr>
      <w:r w:rsidRPr="004F2A39">
        <w:rPr>
          <w:rFonts w:ascii="Book Antiqua" w:hAnsi="Book Antiqua"/>
          <w:sz w:val="20"/>
          <w:szCs w:val="22"/>
          <w:lang w:val="en-US"/>
        </w:rPr>
        <w:t>tel. ........................................................................................................</w:t>
      </w:r>
      <w:r w:rsidRPr="004F2A39">
        <w:rPr>
          <w:rFonts w:ascii="Book Antiqua" w:hAnsi="Book Antiqua"/>
          <w:sz w:val="20"/>
          <w:szCs w:val="22"/>
          <w:lang w:val="en-US"/>
        </w:rPr>
        <w:tab/>
      </w:r>
      <w:r w:rsidRPr="004F2A39">
        <w:rPr>
          <w:rFonts w:ascii="Book Antiqua" w:hAnsi="Book Antiqua"/>
          <w:sz w:val="20"/>
          <w:szCs w:val="22"/>
          <w:lang w:val="en-US"/>
        </w:rPr>
        <w:tab/>
      </w:r>
      <w:r w:rsidRPr="004F2A39">
        <w:rPr>
          <w:rFonts w:ascii="Book Antiqua" w:hAnsi="Book Antiqua"/>
          <w:sz w:val="20"/>
          <w:szCs w:val="22"/>
          <w:lang w:val="en-US"/>
        </w:rPr>
        <w:tab/>
      </w:r>
      <w:r>
        <w:rPr>
          <w:rFonts w:ascii="Book Antiqua" w:hAnsi="Book Antiqua"/>
          <w:szCs w:val="22"/>
          <w:lang w:val="en-US"/>
        </w:rPr>
        <w:tab/>
        <w:t xml:space="preserve">   </w:t>
      </w:r>
    </w:p>
    <w:p w:rsidR="00DE0D13" w:rsidRPr="004F2A39" w:rsidRDefault="00DE0D13" w:rsidP="00DE0D13">
      <w:pPr>
        <w:rPr>
          <w:rFonts w:ascii="Book Antiqua" w:hAnsi="Book Antiqua"/>
          <w:sz w:val="16"/>
          <w:szCs w:val="22"/>
          <w:lang w:val="en-US"/>
        </w:rPr>
      </w:pPr>
      <w:r w:rsidRPr="004F2A39">
        <w:rPr>
          <w:rFonts w:ascii="Book Antiqua" w:hAnsi="Book Antiqua"/>
          <w:sz w:val="20"/>
          <w:szCs w:val="22"/>
          <w:lang w:val="en-US"/>
        </w:rPr>
        <w:t xml:space="preserve">         </w:t>
      </w:r>
    </w:p>
    <w:p w:rsidR="00DE0D13" w:rsidRPr="004F2A39" w:rsidRDefault="00DE0D13" w:rsidP="00DE0D13">
      <w:pPr>
        <w:rPr>
          <w:rFonts w:ascii="Book Antiqua" w:hAnsi="Book Antiqua"/>
          <w:sz w:val="20"/>
          <w:szCs w:val="22"/>
          <w:lang w:val="en-US"/>
        </w:rPr>
      </w:pPr>
      <w:r w:rsidRPr="004F2A39">
        <w:rPr>
          <w:rFonts w:ascii="Book Antiqua" w:hAnsi="Book Antiqua"/>
          <w:sz w:val="20"/>
          <w:szCs w:val="22"/>
          <w:lang w:val="en-US"/>
        </w:rPr>
        <w:t>e – mail ……........................................................................................</w:t>
      </w:r>
      <w:r w:rsidRPr="004F2A39">
        <w:rPr>
          <w:rFonts w:ascii="Book Antiqua" w:hAnsi="Book Antiqua"/>
          <w:sz w:val="20"/>
          <w:szCs w:val="22"/>
          <w:lang w:val="en-US"/>
        </w:rPr>
        <w:tab/>
      </w:r>
    </w:p>
    <w:p w:rsidR="00DE0D13" w:rsidRDefault="00DE0D13" w:rsidP="00DE0D13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  <w:t xml:space="preserve">            </w:t>
      </w:r>
    </w:p>
    <w:p w:rsidR="00DE0D13" w:rsidRPr="004F2A39" w:rsidRDefault="00DE0D13" w:rsidP="00DE0D13">
      <w:pPr>
        <w:pStyle w:val="Nagwek3"/>
        <w:jc w:val="center"/>
        <w:rPr>
          <w:rFonts w:ascii="Book Antiqua" w:hAnsi="Book Antiqua"/>
          <w:b/>
          <w:color w:val="auto"/>
          <w:szCs w:val="28"/>
          <w:lang w:val="en-US"/>
        </w:rPr>
      </w:pPr>
      <w:r w:rsidRPr="004F2A39">
        <w:rPr>
          <w:rFonts w:ascii="Book Antiqua" w:hAnsi="Book Antiqua"/>
          <w:b/>
          <w:color w:val="auto"/>
          <w:szCs w:val="28"/>
          <w:lang w:val="en-US"/>
        </w:rPr>
        <w:t xml:space="preserve">FORMULARZ OFERTOWY </w:t>
      </w:r>
    </w:p>
    <w:p w:rsidR="00DE0D13" w:rsidRDefault="00DE0D13" w:rsidP="00DE0D13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 </w:t>
      </w:r>
    </w:p>
    <w:p w:rsidR="00DE0D13" w:rsidRPr="004F2A39" w:rsidRDefault="00DE0D13" w:rsidP="00DE0D13">
      <w:pPr>
        <w:ind w:left="4320" w:firstLine="1440"/>
        <w:rPr>
          <w:rFonts w:ascii="Book Antiqua" w:hAnsi="Book Antiqua"/>
          <w:b/>
          <w:sz w:val="20"/>
          <w:szCs w:val="22"/>
          <w:u w:val="single"/>
        </w:rPr>
      </w:pPr>
      <w:r w:rsidRPr="004F2A39">
        <w:rPr>
          <w:rFonts w:ascii="Book Antiqua" w:hAnsi="Book Antiqua"/>
          <w:b/>
          <w:bCs w:val="0"/>
          <w:sz w:val="20"/>
          <w:szCs w:val="22"/>
          <w:u w:val="single"/>
        </w:rPr>
        <w:t>Zamawiający:</w:t>
      </w:r>
    </w:p>
    <w:p w:rsidR="00DE0D13" w:rsidRPr="004F2A39" w:rsidRDefault="00DE0D13" w:rsidP="00DE0D13">
      <w:pPr>
        <w:ind w:left="4320" w:firstLine="1440"/>
        <w:rPr>
          <w:rFonts w:ascii="Book Antiqua" w:hAnsi="Book Antiqua"/>
          <w:b/>
          <w:bCs w:val="0"/>
          <w:sz w:val="20"/>
          <w:szCs w:val="22"/>
        </w:rPr>
      </w:pPr>
      <w:r w:rsidRPr="004F2A39">
        <w:rPr>
          <w:rFonts w:ascii="Book Antiqua" w:hAnsi="Book Antiqua"/>
          <w:b/>
          <w:bCs w:val="0"/>
          <w:sz w:val="20"/>
          <w:szCs w:val="22"/>
        </w:rPr>
        <w:t>Gmina Mochowo</w:t>
      </w:r>
    </w:p>
    <w:p w:rsidR="00DE0D13" w:rsidRPr="004F2A39" w:rsidRDefault="00DE0D13" w:rsidP="00DE0D13">
      <w:pPr>
        <w:ind w:left="4320" w:firstLine="1440"/>
        <w:rPr>
          <w:rFonts w:ascii="Book Antiqua" w:hAnsi="Book Antiqua"/>
          <w:b/>
          <w:bCs w:val="0"/>
          <w:sz w:val="20"/>
          <w:szCs w:val="22"/>
        </w:rPr>
      </w:pPr>
      <w:r w:rsidRPr="004F2A39">
        <w:rPr>
          <w:rFonts w:ascii="Book Antiqua" w:hAnsi="Book Antiqua"/>
          <w:b/>
          <w:bCs w:val="0"/>
          <w:sz w:val="20"/>
          <w:szCs w:val="22"/>
        </w:rPr>
        <w:t>Mochowo, ul. Sierpecka 2</w:t>
      </w:r>
    </w:p>
    <w:p w:rsidR="00DE0D13" w:rsidRPr="004F2A39" w:rsidRDefault="00DE0D13" w:rsidP="00DE0D13">
      <w:pPr>
        <w:ind w:left="4320" w:firstLine="1440"/>
        <w:rPr>
          <w:rFonts w:ascii="Book Antiqua" w:hAnsi="Book Antiqua"/>
          <w:b/>
          <w:bCs w:val="0"/>
          <w:sz w:val="20"/>
          <w:szCs w:val="22"/>
        </w:rPr>
      </w:pPr>
      <w:r w:rsidRPr="004F2A39">
        <w:rPr>
          <w:rFonts w:ascii="Book Antiqua" w:hAnsi="Book Antiqua"/>
          <w:b/>
          <w:bCs w:val="0"/>
          <w:sz w:val="20"/>
          <w:szCs w:val="22"/>
        </w:rPr>
        <w:t>09 – 214 Mochowo</w:t>
      </w:r>
    </w:p>
    <w:p w:rsidR="00DE0D13" w:rsidRDefault="00DE0D13" w:rsidP="004F2A39">
      <w:pPr>
        <w:pStyle w:val="WW-Tekstpodstawowy3"/>
        <w:widowControl w:val="0"/>
        <w:ind w:firstLine="14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DE0D13" w:rsidRDefault="00DE0D13" w:rsidP="004F2A39">
      <w:pPr>
        <w:pStyle w:val="Nagwek6"/>
        <w:keepNext w:val="0"/>
        <w:keepLines w:val="0"/>
        <w:widowControl w:val="0"/>
        <w:jc w:val="both"/>
        <w:rPr>
          <w:rFonts w:ascii="Book Antiqua" w:hAnsi="Book Antiqua"/>
          <w:sz w:val="22"/>
          <w:szCs w:val="22"/>
        </w:rPr>
      </w:pPr>
    </w:p>
    <w:p w:rsidR="00DE0D13" w:rsidRPr="004F2A39" w:rsidRDefault="00DE0D13" w:rsidP="004F2A39">
      <w:pPr>
        <w:widowControl w:val="0"/>
        <w:shd w:val="clear" w:color="auto" w:fill="FFFFFF"/>
        <w:jc w:val="both"/>
        <w:rPr>
          <w:rFonts w:ascii="Book Antiqua" w:hAnsi="Book Antiqua"/>
          <w:spacing w:val="-8"/>
          <w:sz w:val="16"/>
          <w:szCs w:val="22"/>
        </w:rPr>
      </w:pPr>
      <w:r w:rsidRPr="004F2A39">
        <w:rPr>
          <w:rFonts w:ascii="Book Antiqua" w:hAnsi="Book Antiqua"/>
          <w:sz w:val="20"/>
          <w:szCs w:val="22"/>
        </w:rPr>
        <w:t xml:space="preserve">W odpowiedzi na publiczne zaproszenie do składania ofert </w:t>
      </w:r>
      <w:r w:rsidRPr="004F2A39">
        <w:rPr>
          <w:rFonts w:ascii="Book Antiqua" w:hAnsi="Book Antiqua"/>
          <w:spacing w:val="-8"/>
          <w:sz w:val="20"/>
          <w:szCs w:val="22"/>
        </w:rPr>
        <w:t>na:</w:t>
      </w:r>
    </w:p>
    <w:p w:rsidR="00DE0D13" w:rsidRDefault="00DE0D13" w:rsidP="00DE0D13">
      <w:pPr>
        <w:pStyle w:val="Tekstpodstawowywcity"/>
        <w:spacing w:line="240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16"/>
          <w:szCs w:val="22"/>
        </w:rPr>
      </w:pPr>
    </w:p>
    <w:p w:rsidR="00DE0D13" w:rsidRDefault="004F2A39" w:rsidP="00DE0D13">
      <w:pPr>
        <w:shd w:val="clear" w:color="auto" w:fill="FFFFFF"/>
        <w:jc w:val="center"/>
        <w:rPr>
          <w:rFonts w:ascii="Book Antiqua" w:hAnsi="Book Antiqua"/>
          <w:bCs w:val="0"/>
          <w:spacing w:val="1"/>
          <w:szCs w:val="28"/>
        </w:rPr>
      </w:pPr>
      <w:r>
        <w:rPr>
          <w:rFonts w:ascii="Book Antiqua" w:hAnsi="Book Antiqua"/>
          <w:b/>
          <w:szCs w:val="28"/>
        </w:rPr>
        <w:t>„Przebudowę drogi gminnej nr 370239W w miejscowości Rokicie”</w:t>
      </w:r>
    </w:p>
    <w:p w:rsidR="00DE0D13" w:rsidRDefault="00DE0D13" w:rsidP="00DE0D13">
      <w:pPr>
        <w:pStyle w:val="Tekstpodstawowywcity"/>
        <w:tabs>
          <w:tab w:val="left" w:pos="5556"/>
        </w:tabs>
        <w:spacing w:line="240" w:lineRule="auto"/>
        <w:ind w:left="113" w:right="255" w:firstLine="244"/>
        <w:jc w:val="both"/>
        <w:rPr>
          <w:rFonts w:ascii="Book Antiqua" w:hAnsi="Book Antiqua"/>
          <w:sz w:val="16"/>
          <w:szCs w:val="22"/>
        </w:rPr>
      </w:pPr>
      <w:r>
        <w:rPr>
          <w:rFonts w:ascii="Book Antiqua" w:hAnsi="Book Antiqua"/>
          <w:b/>
          <w:bCs/>
          <w:spacing w:val="-6"/>
          <w:sz w:val="22"/>
          <w:szCs w:val="22"/>
        </w:rPr>
        <w:tab/>
      </w:r>
    </w:p>
    <w:p w:rsidR="00DE0D13" w:rsidRDefault="00DE0D13" w:rsidP="00DE0D13">
      <w:pPr>
        <w:pStyle w:val="Tekstpodstawowy"/>
        <w:spacing w:line="360" w:lineRule="auto"/>
        <w:ind w:right="23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bCs/>
          <w:szCs w:val="22"/>
          <w:lang w:val="pl-PL"/>
        </w:rPr>
        <w:t>o</w:t>
      </w:r>
      <w:r>
        <w:rPr>
          <w:rFonts w:ascii="Book Antiqua" w:hAnsi="Book Antiqua"/>
          <w:bCs/>
          <w:szCs w:val="22"/>
        </w:rPr>
        <w:t>ferujemy wykonanie przedmiotu zamówienia</w:t>
      </w:r>
      <w:r>
        <w:rPr>
          <w:rFonts w:ascii="Book Antiqua" w:hAnsi="Book Antiqua"/>
          <w:bCs/>
          <w:szCs w:val="22"/>
          <w:lang w:val="pl-PL"/>
        </w:rPr>
        <w:t xml:space="preserve"> zgodnie z wymogami Zamawiającego </w:t>
      </w:r>
      <w:r>
        <w:rPr>
          <w:rFonts w:ascii="Book Antiqua" w:hAnsi="Book Antiqua"/>
          <w:bCs/>
          <w:szCs w:val="22"/>
        </w:rPr>
        <w:t xml:space="preserve">za </w:t>
      </w:r>
      <w:r>
        <w:rPr>
          <w:rFonts w:ascii="Book Antiqua" w:hAnsi="Book Antiqua"/>
          <w:bCs/>
          <w:szCs w:val="22"/>
          <w:lang w:val="pl-PL"/>
        </w:rPr>
        <w:t>cenę ryczałtową</w:t>
      </w:r>
    </w:p>
    <w:p w:rsidR="00DE0D13" w:rsidRDefault="00DE0D13" w:rsidP="00DE0D13">
      <w:pPr>
        <w:pStyle w:val="Tekstpodstawowy"/>
        <w:spacing w:line="360" w:lineRule="auto"/>
        <w:ind w:right="23"/>
        <w:jc w:val="both"/>
        <w:rPr>
          <w:rFonts w:ascii="Book Antiqua" w:hAnsi="Book Antiqua"/>
          <w:szCs w:val="22"/>
          <w:lang w:val="pl-PL"/>
        </w:rPr>
      </w:pPr>
      <w:r>
        <w:rPr>
          <w:rFonts w:ascii="Book Antiqua" w:hAnsi="Book Antiqua"/>
          <w:szCs w:val="22"/>
          <w:lang w:val="pl-PL"/>
        </w:rPr>
        <w:t>netto …………………………….……… zł</w:t>
      </w:r>
    </w:p>
    <w:p w:rsidR="00DE0D13" w:rsidRDefault="00DE0D13" w:rsidP="00DE0D13">
      <w:pPr>
        <w:pStyle w:val="Tekstpodstawowy"/>
        <w:spacing w:line="360" w:lineRule="auto"/>
        <w:ind w:right="23"/>
        <w:jc w:val="both"/>
        <w:rPr>
          <w:rFonts w:ascii="Book Antiqua" w:hAnsi="Book Antiqua"/>
          <w:szCs w:val="22"/>
          <w:lang w:val="pl-PL"/>
        </w:rPr>
      </w:pPr>
      <w:r>
        <w:rPr>
          <w:rFonts w:ascii="Book Antiqua" w:hAnsi="Book Antiqua"/>
          <w:szCs w:val="22"/>
          <w:lang w:val="pl-PL"/>
        </w:rPr>
        <w:t>podatek VAT ……..… % w wysokości ………………..………</w:t>
      </w:r>
    </w:p>
    <w:p w:rsidR="00DE0D13" w:rsidRDefault="00DE0D13" w:rsidP="00DE0D13">
      <w:pPr>
        <w:pStyle w:val="Tekstpodstawowy"/>
        <w:spacing w:line="360" w:lineRule="auto"/>
        <w:ind w:right="23"/>
        <w:jc w:val="both"/>
        <w:rPr>
          <w:rFonts w:ascii="Book Antiqua" w:hAnsi="Book Antiqua"/>
          <w:b/>
          <w:bCs/>
          <w:szCs w:val="22"/>
        </w:rPr>
      </w:pPr>
      <w:r>
        <w:rPr>
          <w:rFonts w:ascii="Book Antiqua" w:hAnsi="Book Antiqua"/>
          <w:szCs w:val="22"/>
        </w:rPr>
        <w:t>brutto: ………………</w:t>
      </w:r>
      <w:r>
        <w:rPr>
          <w:rFonts w:ascii="Book Antiqua" w:hAnsi="Book Antiqua"/>
          <w:szCs w:val="22"/>
          <w:lang w:val="pl-PL"/>
        </w:rPr>
        <w:t>…………………</w:t>
      </w:r>
      <w:r>
        <w:rPr>
          <w:rFonts w:ascii="Book Antiqua" w:hAnsi="Book Antiqua"/>
          <w:szCs w:val="22"/>
        </w:rPr>
        <w:t>………….</w:t>
      </w:r>
      <w:r>
        <w:rPr>
          <w:rFonts w:ascii="Book Antiqua" w:hAnsi="Book Antiqua"/>
          <w:b/>
          <w:bCs/>
          <w:szCs w:val="22"/>
        </w:rPr>
        <w:t xml:space="preserve"> zł</w:t>
      </w:r>
    </w:p>
    <w:p w:rsidR="00DE0D13" w:rsidRDefault="00DE0D13" w:rsidP="00DE0D13">
      <w:pPr>
        <w:pStyle w:val="Tekstpodstawowy"/>
        <w:spacing w:line="360" w:lineRule="auto"/>
        <w:ind w:right="22"/>
        <w:jc w:val="both"/>
        <w:rPr>
          <w:rFonts w:ascii="Book Antiqua" w:hAnsi="Book Antiqua"/>
          <w:b/>
          <w:bCs/>
          <w:szCs w:val="22"/>
          <w:lang w:val="pl-PL"/>
        </w:rPr>
      </w:pPr>
      <w:r>
        <w:rPr>
          <w:rFonts w:ascii="Book Antiqua" w:hAnsi="Book Antiqua"/>
          <w:b/>
          <w:bCs/>
          <w:szCs w:val="22"/>
        </w:rPr>
        <w:t xml:space="preserve">(słownie </w:t>
      </w:r>
      <w:r>
        <w:rPr>
          <w:rFonts w:ascii="Book Antiqua" w:hAnsi="Book Antiqua"/>
          <w:b/>
          <w:bCs/>
          <w:szCs w:val="22"/>
          <w:lang w:val="pl-PL"/>
        </w:rPr>
        <w:t xml:space="preserve">złotych </w:t>
      </w:r>
      <w:r w:rsidR="004F2A39">
        <w:rPr>
          <w:rFonts w:ascii="Book Antiqua" w:hAnsi="Book Antiqua"/>
          <w:b/>
          <w:bCs/>
          <w:szCs w:val="22"/>
        </w:rPr>
        <w:t>brutto) ………</w:t>
      </w:r>
      <w:r>
        <w:rPr>
          <w:rFonts w:ascii="Book Antiqua" w:hAnsi="Book Antiqua"/>
          <w:b/>
          <w:bCs/>
          <w:szCs w:val="22"/>
          <w:lang w:val="pl-PL"/>
        </w:rPr>
        <w:t>……………………...……………………</w:t>
      </w:r>
      <w:r>
        <w:rPr>
          <w:rFonts w:ascii="Book Antiqua" w:hAnsi="Book Antiqua"/>
          <w:b/>
          <w:bCs/>
          <w:szCs w:val="22"/>
        </w:rPr>
        <w:t>……………………………………</w:t>
      </w:r>
      <w:r>
        <w:rPr>
          <w:rFonts w:ascii="Book Antiqua" w:hAnsi="Book Antiqua"/>
          <w:b/>
          <w:bCs/>
          <w:szCs w:val="22"/>
          <w:lang w:val="pl-PL"/>
        </w:rPr>
        <w:t xml:space="preserve"> …………………………………………</w:t>
      </w:r>
      <w:r w:rsidR="004F2A39">
        <w:rPr>
          <w:rFonts w:ascii="Book Antiqua" w:hAnsi="Book Antiqua"/>
          <w:b/>
          <w:bCs/>
          <w:szCs w:val="22"/>
          <w:lang w:val="pl-PL"/>
        </w:rPr>
        <w:t>……………………………………………………………………………</w:t>
      </w:r>
    </w:p>
    <w:p w:rsidR="00DE0D13" w:rsidRDefault="00DE0D13" w:rsidP="00DE0D13">
      <w:pPr>
        <w:pStyle w:val="Tekstpodstawowy"/>
        <w:ind w:right="22"/>
        <w:jc w:val="both"/>
        <w:rPr>
          <w:rFonts w:ascii="Book Antiqua" w:hAnsi="Book Antiqua"/>
          <w:b/>
          <w:bCs/>
          <w:sz w:val="16"/>
          <w:szCs w:val="22"/>
        </w:rPr>
      </w:pPr>
    </w:p>
    <w:p w:rsidR="00DE0D13" w:rsidRPr="004F2A39" w:rsidRDefault="00DE0D13" w:rsidP="00DE0D13">
      <w:pPr>
        <w:pStyle w:val="Tekstpodstawowy"/>
        <w:numPr>
          <w:ilvl w:val="0"/>
          <w:numId w:val="6"/>
        </w:numPr>
        <w:tabs>
          <w:tab w:val="num" w:pos="426"/>
        </w:tabs>
        <w:spacing w:after="60"/>
        <w:ind w:left="426" w:hanging="426"/>
        <w:jc w:val="both"/>
        <w:rPr>
          <w:rStyle w:val="FontStyle67"/>
          <w:rFonts w:ascii="Book Antiqua" w:hAnsi="Book Antiqua"/>
          <w:sz w:val="20"/>
          <w:szCs w:val="20"/>
          <w:u w:val="single"/>
        </w:rPr>
      </w:pPr>
      <w:r w:rsidRPr="004F2A39">
        <w:rPr>
          <w:rStyle w:val="FontStyle67"/>
          <w:rFonts w:ascii="Book Antiqua" w:hAnsi="Book Antiqua"/>
          <w:sz w:val="20"/>
          <w:szCs w:val="20"/>
        </w:rPr>
        <w:t>Cena oferty wskazana powyżej zawiera wszelkie koszty związane z realizacją niniejszego zamówienia.</w:t>
      </w:r>
    </w:p>
    <w:p w:rsidR="00DE0D13" w:rsidRPr="004F2A39" w:rsidRDefault="00DE0D13" w:rsidP="00DE0D13">
      <w:pPr>
        <w:pStyle w:val="Tekstpodstawowy"/>
        <w:numPr>
          <w:ilvl w:val="0"/>
          <w:numId w:val="6"/>
        </w:numPr>
        <w:tabs>
          <w:tab w:val="num" w:pos="426"/>
        </w:tabs>
        <w:spacing w:after="60"/>
        <w:ind w:left="426" w:hanging="426"/>
        <w:jc w:val="both"/>
      </w:pPr>
      <w:r w:rsidRPr="004F2A39">
        <w:rPr>
          <w:rFonts w:ascii="Book Antiqua" w:hAnsi="Book Antiqua"/>
          <w:bCs/>
          <w:u w:val="single"/>
        </w:rPr>
        <w:t>Przedmiot zamówienia wykonamy w terminie:</w:t>
      </w:r>
      <w:r w:rsidRPr="004F2A39">
        <w:rPr>
          <w:rFonts w:ascii="Book Antiqua" w:hAnsi="Book Antiqua"/>
          <w:bCs/>
          <w:lang w:val="pl-PL"/>
        </w:rPr>
        <w:t xml:space="preserve"> </w:t>
      </w:r>
      <w:r w:rsidR="004F2A39" w:rsidRPr="004F2A39">
        <w:rPr>
          <w:rFonts w:ascii="Book Antiqua" w:hAnsi="Book Antiqua"/>
          <w:b/>
          <w:bCs/>
          <w:lang w:val="pl-PL"/>
        </w:rPr>
        <w:t>od dnia podpisania umowy</w:t>
      </w:r>
      <w:r w:rsidR="004F2A39">
        <w:rPr>
          <w:rFonts w:ascii="Book Antiqua" w:hAnsi="Book Antiqua"/>
          <w:bCs/>
          <w:lang w:val="pl-PL"/>
        </w:rPr>
        <w:t xml:space="preserve"> </w:t>
      </w:r>
      <w:r w:rsidRPr="004F2A39">
        <w:rPr>
          <w:rFonts w:ascii="Book Antiqua" w:hAnsi="Book Antiqua"/>
          <w:b/>
          <w:lang w:val="pl-PL"/>
        </w:rPr>
        <w:t>do</w:t>
      </w:r>
      <w:r w:rsidRPr="004F2A39">
        <w:rPr>
          <w:rFonts w:ascii="Book Antiqua" w:hAnsi="Book Antiqua"/>
          <w:b/>
        </w:rPr>
        <w:t xml:space="preserve"> </w:t>
      </w:r>
      <w:r w:rsidR="004F2A39">
        <w:rPr>
          <w:rFonts w:ascii="Book Antiqua" w:hAnsi="Book Antiqua"/>
          <w:b/>
          <w:lang w:val="pl-PL"/>
        </w:rPr>
        <w:t>27</w:t>
      </w:r>
      <w:r w:rsidRPr="004F2A39">
        <w:rPr>
          <w:rFonts w:ascii="Book Antiqua" w:hAnsi="Book Antiqua"/>
          <w:b/>
        </w:rPr>
        <w:t>.</w:t>
      </w:r>
      <w:r w:rsidR="004F2A39">
        <w:rPr>
          <w:rFonts w:ascii="Book Antiqua" w:hAnsi="Book Antiqua"/>
          <w:b/>
          <w:lang w:val="pl-PL"/>
        </w:rPr>
        <w:t>11</w:t>
      </w:r>
      <w:r w:rsidRPr="004F2A39">
        <w:rPr>
          <w:rFonts w:ascii="Book Antiqua" w:hAnsi="Book Antiqua"/>
          <w:b/>
        </w:rPr>
        <w:t>.201</w:t>
      </w:r>
      <w:r w:rsidRPr="004F2A39">
        <w:rPr>
          <w:rFonts w:ascii="Book Antiqua" w:hAnsi="Book Antiqua"/>
          <w:b/>
          <w:lang w:val="pl-PL"/>
        </w:rPr>
        <w:t>9</w:t>
      </w:r>
      <w:r w:rsidRPr="004F2A39">
        <w:rPr>
          <w:rFonts w:ascii="Book Antiqua" w:hAnsi="Book Antiqua"/>
          <w:b/>
        </w:rPr>
        <w:t xml:space="preserve"> r.</w:t>
      </w:r>
    </w:p>
    <w:p w:rsidR="00DE0D13" w:rsidRPr="004F2A39" w:rsidRDefault="00DE0D13" w:rsidP="00DE0D13">
      <w:pPr>
        <w:pStyle w:val="Tekstpodstawowy"/>
        <w:numPr>
          <w:ilvl w:val="0"/>
          <w:numId w:val="6"/>
        </w:numPr>
        <w:tabs>
          <w:tab w:val="num" w:pos="426"/>
        </w:tabs>
        <w:spacing w:after="60"/>
        <w:ind w:left="426" w:hanging="426"/>
        <w:jc w:val="both"/>
        <w:rPr>
          <w:rFonts w:ascii="Book Antiqua" w:hAnsi="Book Antiqua"/>
          <w:b/>
          <w:bCs/>
          <w:u w:val="single"/>
        </w:rPr>
      </w:pPr>
      <w:r w:rsidRPr="004F2A39">
        <w:rPr>
          <w:rFonts w:ascii="Book Antiqua" w:hAnsi="Book Antiqua"/>
          <w:bCs/>
          <w:u w:val="single"/>
          <w:lang w:val="pl-PL"/>
        </w:rPr>
        <w:t>Okres gwarancji:</w:t>
      </w:r>
      <w:r w:rsidRPr="004F2A39">
        <w:rPr>
          <w:rFonts w:ascii="Book Antiqua" w:hAnsi="Book Antiqua"/>
          <w:b/>
          <w:bCs/>
          <w:lang w:val="pl-PL"/>
        </w:rPr>
        <w:t xml:space="preserve"> 36 miesięcy od daty odbioru końcowego.</w:t>
      </w:r>
    </w:p>
    <w:p w:rsidR="00DE0D13" w:rsidRPr="004F2A39" w:rsidRDefault="00DE0D13" w:rsidP="00DE0D13">
      <w:pPr>
        <w:pStyle w:val="Tekstpodstawowy"/>
        <w:numPr>
          <w:ilvl w:val="0"/>
          <w:numId w:val="6"/>
        </w:numPr>
        <w:tabs>
          <w:tab w:val="num" w:pos="426"/>
        </w:tabs>
        <w:spacing w:after="60"/>
        <w:ind w:left="426" w:hanging="426"/>
        <w:jc w:val="both"/>
        <w:rPr>
          <w:rStyle w:val="FontStyle67"/>
          <w:rFonts w:ascii="Book Antiqua" w:hAnsi="Book Antiqua"/>
          <w:sz w:val="20"/>
          <w:szCs w:val="20"/>
        </w:rPr>
      </w:pPr>
      <w:r w:rsidRPr="004F2A39">
        <w:rPr>
          <w:rStyle w:val="FontStyle67"/>
          <w:rFonts w:ascii="Book Antiqua" w:hAnsi="Book Antiqua"/>
          <w:sz w:val="20"/>
          <w:szCs w:val="20"/>
        </w:rPr>
        <w:t xml:space="preserve">Potwierdzamy, że zdobyliśmy wszystkie informacje niezbędne do przygotowania oferty </w:t>
      </w:r>
      <w:r w:rsidR="004F2A39">
        <w:rPr>
          <w:rStyle w:val="FontStyle67"/>
          <w:rFonts w:ascii="Book Antiqua" w:hAnsi="Book Antiqua"/>
          <w:sz w:val="20"/>
          <w:szCs w:val="20"/>
        </w:rPr>
        <w:br/>
      </w:r>
      <w:r w:rsidRPr="004F2A39">
        <w:rPr>
          <w:rStyle w:val="FontStyle67"/>
          <w:rFonts w:ascii="Book Antiqua" w:hAnsi="Book Antiqua"/>
          <w:sz w:val="20"/>
          <w:szCs w:val="20"/>
        </w:rPr>
        <w:t>i posiadamy wystarczającą wiedzę o warunkach realizacji zamówienia</w:t>
      </w:r>
      <w:r w:rsidRPr="004F2A39">
        <w:rPr>
          <w:rStyle w:val="FontStyle67"/>
          <w:rFonts w:ascii="Book Antiqua" w:hAnsi="Book Antiqua"/>
          <w:sz w:val="20"/>
          <w:szCs w:val="20"/>
          <w:lang w:val="pl-PL"/>
        </w:rPr>
        <w:t>.</w:t>
      </w:r>
    </w:p>
    <w:p w:rsidR="00DE0D13" w:rsidRPr="004F2A39" w:rsidRDefault="00DE0D13" w:rsidP="00DE0D13">
      <w:pPr>
        <w:pStyle w:val="Tekstpodstawowy"/>
        <w:numPr>
          <w:ilvl w:val="0"/>
          <w:numId w:val="6"/>
        </w:numPr>
        <w:tabs>
          <w:tab w:val="num" w:pos="426"/>
        </w:tabs>
        <w:spacing w:after="60"/>
        <w:ind w:left="426" w:hanging="426"/>
        <w:jc w:val="both"/>
      </w:pPr>
      <w:r w:rsidRPr="004F2A39">
        <w:rPr>
          <w:rFonts w:ascii="Book Antiqua" w:hAnsi="Book Antiqua" w:cs="Calibri"/>
        </w:rPr>
        <w:t>Oferowany przez nas przedmiot zamówienia spełnia wymagania określone w zapytaniu ofertowym</w:t>
      </w:r>
      <w:r w:rsidRPr="004F2A39">
        <w:rPr>
          <w:rFonts w:ascii="Book Antiqua" w:hAnsi="Book Antiqua" w:cs="Calibri"/>
          <w:lang w:val="pl-PL"/>
        </w:rPr>
        <w:t>.</w:t>
      </w:r>
      <w:r w:rsidRPr="004F2A39">
        <w:rPr>
          <w:rFonts w:ascii="Book Antiqua" w:hAnsi="Book Antiqua"/>
          <w:bCs/>
        </w:rPr>
        <w:t xml:space="preserve"> </w:t>
      </w:r>
    </w:p>
    <w:p w:rsidR="00DE0D13" w:rsidRPr="004F2A39" w:rsidRDefault="00DE0D13" w:rsidP="00DE0D13">
      <w:pPr>
        <w:pStyle w:val="Tekstpodstawowy"/>
        <w:numPr>
          <w:ilvl w:val="0"/>
          <w:numId w:val="6"/>
        </w:numPr>
        <w:tabs>
          <w:tab w:val="num" w:pos="426"/>
        </w:tabs>
        <w:spacing w:after="60"/>
        <w:ind w:left="426" w:hanging="426"/>
        <w:jc w:val="both"/>
        <w:rPr>
          <w:rFonts w:ascii="Book Antiqua" w:hAnsi="Book Antiqua"/>
          <w:bCs/>
        </w:rPr>
      </w:pPr>
      <w:r w:rsidRPr="004F2A39">
        <w:rPr>
          <w:rFonts w:ascii="Book Antiqua" w:hAnsi="Book Antiqua"/>
          <w:bCs/>
        </w:rPr>
        <w:t>Oświadczamy, iż uważamy się za związanych niniejszą ofertą przed okres 30 dni licząc</w:t>
      </w:r>
      <w:r w:rsidRPr="004F2A39">
        <w:rPr>
          <w:rFonts w:ascii="Book Antiqua" w:hAnsi="Book Antiqua"/>
          <w:bCs/>
          <w:lang w:val="pl-PL"/>
        </w:rPr>
        <w:t xml:space="preserve"> </w:t>
      </w:r>
      <w:r w:rsidRPr="004F2A39">
        <w:rPr>
          <w:rFonts w:ascii="Book Antiqua" w:hAnsi="Book Antiqua"/>
          <w:bCs/>
        </w:rPr>
        <w:t xml:space="preserve">od daty wyznaczonej na składanie ofert. </w:t>
      </w:r>
    </w:p>
    <w:p w:rsidR="00DE0D13" w:rsidRPr="004F2A39" w:rsidRDefault="00DE0D13" w:rsidP="00DE0D13">
      <w:pPr>
        <w:pStyle w:val="Tekstpodstawowy"/>
        <w:numPr>
          <w:ilvl w:val="0"/>
          <w:numId w:val="6"/>
        </w:numPr>
        <w:tabs>
          <w:tab w:val="num" w:pos="426"/>
        </w:tabs>
        <w:spacing w:after="60"/>
        <w:ind w:left="426" w:hanging="426"/>
        <w:jc w:val="both"/>
        <w:rPr>
          <w:rFonts w:ascii="Book Antiqua" w:hAnsi="Book Antiqua"/>
          <w:bCs/>
        </w:rPr>
      </w:pPr>
      <w:r w:rsidRPr="004F2A39">
        <w:rPr>
          <w:rFonts w:ascii="Book Antiqua" w:hAnsi="Book Antiqua"/>
          <w:bCs/>
        </w:rPr>
        <w:t xml:space="preserve">Oświadczamy, że zapoznaliśmy się z postanowieniami zawartymi w </w:t>
      </w:r>
      <w:r w:rsidRPr="004F2A39">
        <w:rPr>
          <w:rFonts w:ascii="Book Antiqua" w:hAnsi="Book Antiqua"/>
          <w:bCs/>
          <w:lang w:val="pl-PL"/>
        </w:rPr>
        <w:t>istotnych warunkach umowy i akceptujemy jej zapisy, oraz</w:t>
      </w:r>
      <w:r w:rsidRPr="004F2A39">
        <w:rPr>
          <w:rFonts w:ascii="Book Antiqua" w:hAnsi="Book Antiqua"/>
          <w:bCs/>
        </w:rPr>
        <w:t xml:space="preserve"> zobowiązujemy się, w przypadku wyboru naszej oferty jako najkorzystniejszej, do zawarcia umowy w miejscu i terminie wyznaczonym przez Zamawiającego.</w:t>
      </w:r>
    </w:p>
    <w:p w:rsidR="00DE0D13" w:rsidRPr="004F2A39" w:rsidRDefault="00DE0D13" w:rsidP="00DE0D13">
      <w:pPr>
        <w:pStyle w:val="Tekstpodstawowy"/>
        <w:numPr>
          <w:ilvl w:val="0"/>
          <w:numId w:val="6"/>
        </w:numPr>
        <w:tabs>
          <w:tab w:val="num" w:pos="426"/>
        </w:tabs>
        <w:spacing w:after="60"/>
        <w:ind w:left="426" w:hanging="426"/>
        <w:jc w:val="both"/>
        <w:rPr>
          <w:rStyle w:val="FontStyle67"/>
          <w:rFonts w:ascii="Book Antiqua" w:hAnsi="Book Antiqua"/>
          <w:sz w:val="20"/>
          <w:szCs w:val="20"/>
        </w:rPr>
      </w:pPr>
      <w:r w:rsidRPr="004F2A39">
        <w:rPr>
          <w:rStyle w:val="FontStyle67"/>
          <w:rFonts w:ascii="Book Antiqua" w:hAnsi="Book Antiqua"/>
          <w:sz w:val="20"/>
          <w:szCs w:val="20"/>
        </w:rPr>
        <w:t xml:space="preserve">Przed podpisaniem umowy zobowiązujemy się wnieść </w:t>
      </w:r>
      <w:r w:rsidRPr="004F2A39">
        <w:rPr>
          <w:rFonts w:ascii="Book Antiqua" w:hAnsi="Book Antiqua"/>
          <w:b/>
          <w:iCs/>
        </w:rPr>
        <w:t xml:space="preserve">zabezpieczenie należytego wykonania umowy </w:t>
      </w:r>
      <w:r w:rsidRPr="004F2A39">
        <w:rPr>
          <w:rFonts w:ascii="Book Antiqua" w:hAnsi="Book Antiqua"/>
          <w:bCs/>
          <w:iCs/>
        </w:rPr>
        <w:t xml:space="preserve">w wysokości </w:t>
      </w:r>
      <w:r w:rsidRPr="004F2A39">
        <w:rPr>
          <w:rFonts w:ascii="Book Antiqua" w:hAnsi="Book Antiqua"/>
          <w:b/>
          <w:iCs/>
        </w:rPr>
        <w:t>10</w:t>
      </w:r>
      <w:r w:rsidRPr="004F2A39">
        <w:rPr>
          <w:rFonts w:ascii="Book Antiqua" w:hAnsi="Book Antiqua"/>
          <w:bCs/>
          <w:iCs/>
        </w:rPr>
        <w:t xml:space="preserve"> </w:t>
      </w:r>
      <w:r w:rsidRPr="004F2A39">
        <w:rPr>
          <w:rFonts w:ascii="Book Antiqua" w:hAnsi="Book Antiqua"/>
          <w:b/>
          <w:iCs/>
        </w:rPr>
        <w:t xml:space="preserve">% </w:t>
      </w:r>
      <w:r w:rsidRPr="004F2A39">
        <w:rPr>
          <w:rFonts w:ascii="Book Antiqua" w:hAnsi="Book Antiqua"/>
          <w:bCs/>
          <w:iCs/>
        </w:rPr>
        <w:t>ceny ofertowej brutto</w:t>
      </w:r>
      <w:r w:rsidRPr="004F2A39">
        <w:rPr>
          <w:rStyle w:val="FontStyle67"/>
          <w:rFonts w:ascii="Book Antiqua" w:hAnsi="Book Antiqua"/>
          <w:sz w:val="20"/>
          <w:szCs w:val="20"/>
        </w:rPr>
        <w:t xml:space="preserve">. </w:t>
      </w:r>
    </w:p>
    <w:p w:rsidR="00DE0D13" w:rsidRPr="004F2A39" w:rsidRDefault="00DE0D13" w:rsidP="00DE0D13">
      <w:pPr>
        <w:pStyle w:val="Tekstpodstawowy"/>
        <w:numPr>
          <w:ilvl w:val="0"/>
          <w:numId w:val="6"/>
        </w:numPr>
        <w:tabs>
          <w:tab w:val="num" w:pos="426"/>
        </w:tabs>
        <w:spacing w:after="60"/>
        <w:ind w:left="426" w:hanging="426"/>
        <w:jc w:val="both"/>
      </w:pPr>
      <w:r w:rsidRPr="004F2A39">
        <w:rPr>
          <w:rFonts w:ascii="Book Antiqua" w:hAnsi="Book Antiqua" w:cs="Tahoma"/>
        </w:rPr>
        <w:t>Rodzaj przedsiębiorstwa jakim jest Wykonawca (zaznaczyć właściwą opcję):</w:t>
      </w:r>
    </w:p>
    <w:p w:rsidR="00DE0D13" w:rsidRPr="004F2A39" w:rsidRDefault="00DE0D13" w:rsidP="00DE0D13">
      <w:pPr>
        <w:pStyle w:val="Tekstpodstawowy"/>
        <w:numPr>
          <w:ilvl w:val="0"/>
          <w:numId w:val="7"/>
        </w:numPr>
        <w:spacing w:after="60" w:line="276" w:lineRule="auto"/>
        <w:ind w:left="851"/>
        <w:jc w:val="both"/>
        <w:rPr>
          <w:rFonts w:ascii="Book Antiqua" w:hAnsi="Book Antiqua" w:cs="Tahoma"/>
        </w:rPr>
      </w:pPr>
      <w:r w:rsidRPr="004F2A39">
        <w:rPr>
          <w:rFonts w:ascii="Book Antiqua" w:hAnsi="Book Antiqua" w:cs="Tahoma"/>
        </w:rPr>
        <w:t>mikroprzedsiębiorstwo</w:t>
      </w:r>
    </w:p>
    <w:p w:rsidR="00DE0D13" w:rsidRPr="004F2A39" w:rsidRDefault="00DE0D13" w:rsidP="00DE0D13">
      <w:pPr>
        <w:pStyle w:val="Tekstpodstawowy"/>
        <w:numPr>
          <w:ilvl w:val="0"/>
          <w:numId w:val="7"/>
        </w:numPr>
        <w:spacing w:after="60" w:line="276" w:lineRule="auto"/>
        <w:ind w:left="851"/>
        <w:jc w:val="both"/>
        <w:rPr>
          <w:rFonts w:ascii="Book Antiqua" w:hAnsi="Book Antiqua" w:cs="Tahoma"/>
        </w:rPr>
      </w:pPr>
      <w:r w:rsidRPr="004F2A39">
        <w:rPr>
          <w:rFonts w:ascii="Book Antiqua" w:hAnsi="Book Antiqua" w:cs="Tahoma"/>
        </w:rPr>
        <w:t>małe przedsiębiorstwo</w:t>
      </w:r>
    </w:p>
    <w:p w:rsidR="00DE0D13" w:rsidRPr="004F2A39" w:rsidRDefault="00DE0D13" w:rsidP="00DE0D13">
      <w:pPr>
        <w:pStyle w:val="Tekstpodstawowy"/>
        <w:numPr>
          <w:ilvl w:val="0"/>
          <w:numId w:val="7"/>
        </w:numPr>
        <w:spacing w:after="60" w:line="276" w:lineRule="auto"/>
        <w:ind w:left="851"/>
        <w:jc w:val="both"/>
        <w:rPr>
          <w:rStyle w:val="FontStyle67"/>
          <w:rFonts w:ascii="Book Antiqua" w:hAnsi="Book Antiqua" w:cs="Tahoma"/>
          <w:sz w:val="20"/>
          <w:szCs w:val="20"/>
        </w:rPr>
      </w:pPr>
      <w:r w:rsidRPr="004F2A39">
        <w:rPr>
          <w:rFonts w:ascii="Book Antiqua" w:hAnsi="Book Antiqua" w:cs="Tahoma"/>
        </w:rPr>
        <w:t>średnie przedsiębiorstwo</w:t>
      </w:r>
      <w:r w:rsidRPr="004F2A39">
        <w:rPr>
          <w:rStyle w:val="FontStyle67"/>
          <w:rFonts w:ascii="Book Antiqua" w:hAnsi="Book Antiqua"/>
          <w:sz w:val="20"/>
          <w:szCs w:val="20"/>
        </w:rPr>
        <w:t xml:space="preserve"> </w:t>
      </w:r>
    </w:p>
    <w:p w:rsidR="008F1A15" w:rsidRPr="008F1A15" w:rsidRDefault="008F1A15" w:rsidP="008F1A15">
      <w:pPr>
        <w:pStyle w:val="Tekstpodstawowy"/>
        <w:spacing w:after="60"/>
        <w:ind w:left="426"/>
        <w:jc w:val="both"/>
        <w:rPr>
          <w:rStyle w:val="FontStyle67"/>
          <w:rFonts w:ascii="Book Antiqua" w:hAnsi="Book Antiqua"/>
          <w:bCs/>
          <w:sz w:val="20"/>
          <w:szCs w:val="20"/>
        </w:rPr>
      </w:pPr>
    </w:p>
    <w:p w:rsidR="008F1A15" w:rsidRPr="008F1A15" w:rsidRDefault="008F1A15" w:rsidP="008F1A15">
      <w:pPr>
        <w:pStyle w:val="Tekstpodstawowy"/>
        <w:spacing w:after="60"/>
        <w:ind w:left="426"/>
        <w:jc w:val="both"/>
        <w:rPr>
          <w:rStyle w:val="FontStyle67"/>
          <w:rFonts w:ascii="Book Antiqua" w:hAnsi="Book Antiqua"/>
          <w:bCs/>
          <w:sz w:val="20"/>
          <w:szCs w:val="20"/>
        </w:rPr>
      </w:pPr>
    </w:p>
    <w:p w:rsidR="008F1A15" w:rsidRPr="008F1A15" w:rsidRDefault="008F1A15" w:rsidP="008F1A15">
      <w:pPr>
        <w:pStyle w:val="Tekstpodstawowy"/>
        <w:spacing w:after="60"/>
        <w:ind w:left="426"/>
        <w:jc w:val="both"/>
        <w:rPr>
          <w:rStyle w:val="FontStyle67"/>
          <w:rFonts w:ascii="Book Antiqua" w:hAnsi="Book Antiqua"/>
          <w:bCs/>
          <w:sz w:val="20"/>
          <w:szCs w:val="20"/>
        </w:rPr>
      </w:pPr>
    </w:p>
    <w:p w:rsidR="008F1A15" w:rsidRPr="008F1A15" w:rsidRDefault="008F1A15" w:rsidP="008F1A15">
      <w:pPr>
        <w:pStyle w:val="Tekstpodstawowy"/>
        <w:spacing w:after="60"/>
        <w:ind w:left="426"/>
        <w:jc w:val="both"/>
        <w:rPr>
          <w:rStyle w:val="FontStyle67"/>
          <w:rFonts w:ascii="Book Antiqua" w:hAnsi="Book Antiqua"/>
          <w:bCs/>
          <w:sz w:val="20"/>
          <w:szCs w:val="20"/>
        </w:rPr>
      </w:pPr>
    </w:p>
    <w:p w:rsidR="008F1A15" w:rsidRPr="008F1A15" w:rsidRDefault="00DE0D13" w:rsidP="008F1A15">
      <w:pPr>
        <w:pStyle w:val="Tekstpodstawowy"/>
        <w:numPr>
          <w:ilvl w:val="0"/>
          <w:numId w:val="6"/>
        </w:numPr>
        <w:tabs>
          <w:tab w:val="num" w:pos="426"/>
        </w:tabs>
        <w:spacing w:after="60"/>
        <w:ind w:left="426" w:hanging="426"/>
        <w:jc w:val="both"/>
        <w:rPr>
          <w:rStyle w:val="FontStyle67"/>
          <w:rFonts w:ascii="Book Antiqua" w:hAnsi="Book Antiqua"/>
          <w:bCs/>
          <w:sz w:val="20"/>
          <w:szCs w:val="20"/>
        </w:rPr>
      </w:pPr>
      <w:r w:rsidRPr="004F2A39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4F2A39">
        <w:rPr>
          <w:rStyle w:val="Odwoanieprzypisudolnego"/>
          <w:rFonts w:ascii="Book Antiqua" w:hAnsi="Book Antiqua" w:cs="Bookman Old Style"/>
        </w:rPr>
        <w:footnoteReference w:id="1"/>
      </w:r>
      <w:r w:rsidRPr="004F2A39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:rsidR="00DE0D13" w:rsidRPr="004F2A39" w:rsidRDefault="00DE0D13" w:rsidP="00DE0D13">
      <w:pPr>
        <w:pStyle w:val="Tekstpodstawowy"/>
        <w:numPr>
          <w:ilvl w:val="0"/>
          <w:numId w:val="6"/>
        </w:numPr>
        <w:tabs>
          <w:tab w:val="num" w:pos="426"/>
        </w:tabs>
        <w:spacing w:after="60"/>
        <w:ind w:left="426" w:hanging="426"/>
        <w:jc w:val="both"/>
        <w:rPr>
          <w:rStyle w:val="FontStyle67"/>
          <w:rFonts w:ascii="Book Antiqua" w:hAnsi="Book Antiqua"/>
          <w:bCs/>
          <w:sz w:val="20"/>
          <w:szCs w:val="20"/>
        </w:rPr>
      </w:pPr>
      <w:r w:rsidRPr="004F2A39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:rsidR="00DE0D13" w:rsidRPr="004F2A39" w:rsidRDefault="00DE0D13" w:rsidP="00DE0D13">
      <w:pPr>
        <w:pStyle w:val="Tekstpodstawowy"/>
        <w:ind w:left="426"/>
        <w:jc w:val="both"/>
        <w:rPr>
          <w:rStyle w:val="FontStyle67"/>
          <w:rFonts w:ascii="Book Antiqua" w:hAnsi="Book Antiqua"/>
          <w:bCs/>
          <w:sz w:val="20"/>
          <w:szCs w:val="20"/>
        </w:rPr>
      </w:pPr>
    </w:p>
    <w:p w:rsidR="00DE0D13" w:rsidRPr="004F2A39" w:rsidRDefault="00DE0D13" w:rsidP="00DE0D13">
      <w:pPr>
        <w:pStyle w:val="Bezodstpw"/>
        <w:numPr>
          <w:ilvl w:val="0"/>
          <w:numId w:val="8"/>
        </w:numPr>
        <w:jc w:val="both"/>
        <w:rPr>
          <w:rStyle w:val="FontStyle67"/>
          <w:rFonts w:ascii="Book Antiqua" w:hAnsi="Book Antiqua"/>
          <w:sz w:val="20"/>
          <w:szCs w:val="20"/>
        </w:rPr>
      </w:pPr>
      <w:r w:rsidRPr="004F2A39">
        <w:rPr>
          <w:rStyle w:val="FontStyle67"/>
          <w:rFonts w:ascii="Book Antiqua" w:hAnsi="Book Antiqua"/>
          <w:sz w:val="20"/>
          <w:szCs w:val="20"/>
        </w:rPr>
        <w:t>……………………………………</w:t>
      </w:r>
      <w:r w:rsidR="004F2A39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……………………………………………………………………..…</w:t>
      </w:r>
    </w:p>
    <w:p w:rsidR="00DE0D13" w:rsidRDefault="00DE0D13" w:rsidP="00DE0D13">
      <w:pPr>
        <w:pStyle w:val="Style35"/>
        <w:widowControl/>
        <w:jc w:val="both"/>
        <w:rPr>
          <w:rStyle w:val="FontStyle64"/>
          <w:rFonts w:ascii="Book Antiqua" w:hAnsi="Book Antiqua"/>
          <w:sz w:val="18"/>
          <w:szCs w:val="20"/>
        </w:rPr>
      </w:pPr>
      <w:r>
        <w:rPr>
          <w:rStyle w:val="FontStyle64"/>
          <w:rFonts w:ascii="Book Antiqua" w:hAnsi="Book Antiqua"/>
          <w:sz w:val="18"/>
        </w:rPr>
        <w:t xml:space="preserve">                                                              (należy wskazać zakres lub napisać: „nie dotyczy")</w:t>
      </w:r>
    </w:p>
    <w:p w:rsidR="00DE0D13" w:rsidRPr="004F2A39" w:rsidRDefault="00DE0D13" w:rsidP="00DE0D13">
      <w:pPr>
        <w:pStyle w:val="Tekstpodstawowy"/>
        <w:ind w:left="426"/>
        <w:jc w:val="both"/>
        <w:rPr>
          <w:rFonts w:ascii="Book Antiqua" w:hAnsi="Book Antiqua"/>
          <w:bCs/>
          <w:sz w:val="16"/>
          <w:lang w:val="pl-PL"/>
        </w:rPr>
      </w:pPr>
    </w:p>
    <w:p w:rsidR="00DE0D13" w:rsidRDefault="00DE0D13" w:rsidP="00DE0D13">
      <w:pPr>
        <w:pStyle w:val="Tekstpodstawowy"/>
        <w:numPr>
          <w:ilvl w:val="0"/>
          <w:numId w:val="6"/>
        </w:numPr>
        <w:tabs>
          <w:tab w:val="num" w:pos="426"/>
        </w:tabs>
        <w:spacing w:after="60"/>
        <w:ind w:left="425" w:hanging="425"/>
        <w:jc w:val="both"/>
        <w:rPr>
          <w:rFonts w:ascii="Book Antiqua" w:hAnsi="Book Antiqua"/>
          <w:b/>
          <w:bCs/>
          <w:szCs w:val="22"/>
        </w:rPr>
      </w:pPr>
      <w:r>
        <w:rPr>
          <w:rFonts w:ascii="Book Antiqua" w:hAnsi="Book Antiqua"/>
        </w:rPr>
        <w:t>Oświadczam</w:t>
      </w:r>
      <w:r>
        <w:rPr>
          <w:rFonts w:ascii="Book Antiqua" w:hAnsi="Book Antiqua"/>
          <w:lang w:val="pl-PL"/>
        </w:rPr>
        <w:t>/m</w:t>
      </w:r>
      <w:r>
        <w:rPr>
          <w:rFonts w:ascii="Book Antiqua" w:hAnsi="Book Antiqua"/>
        </w:rPr>
        <w:t>y, że wypełniam</w:t>
      </w:r>
      <w:r>
        <w:rPr>
          <w:rFonts w:ascii="Book Antiqua" w:hAnsi="Book Antiqua"/>
          <w:lang w:val="pl-PL"/>
        </w:rPr>
        <w:t>/m</w:t>
      </w:r>
      <w:r>
        <w:rPr>
          <w:rFonts w:ascii="Book Antiqua" w:hAnsi="Book Antiqua"/>
        </w:rPr>
        <w:t>y obowiązki informacyjne przewidziane w art.</w:t>
      </w:r>
      <w:r>
        <w:rPr>
          <w:rFonts w:ascii="Book Antiqua" w:hAnsi="Book Antiqua"/>
          <w:lang w:val="pl-PL"/>
        </w:rPr>
        <w:t xml:space="preserve"> </w:t>
      </w:r>
      <w:r>
        <w:rPr>
          <w:rFonts w:ascii="Book Antiqua" w:hAnsi="Book Antiqua"/>
        </w:rPr>
        <w:t>13 lub 14 RODO wobec osób fizycznych, od których dane osobowe bezpośrednio lub pośrednio pozyskałem</w:t>
      </w:r>
      <w:r>
        <w:rPr>
          <w:rFonts w:ascii="Book Antiqua" w:hAnsi="Book Antiqua"/>
          <w:lang w:val="pl-PL"/>
        </w:rPr>
        <w:t>/liśmy</w:t>
      </w:r>
      <w:r>
        <w:rPr>
          <w:rFonts w:ascii="Book Antiqua" w:hAnsi="Book Antiqua"/>
        </w:rPr>
        <w:t xml:space="preserve"> w celu ubiegania się o udzielenie zamówienia publicznego w niniejszym postępowaniu.</w:t>
      </w:r>
    </w:p>
    <w:p w:rsidR="00DE0D13" w:rsidRDefault="00DE0D13" w:rsidP="00DE0D13">
      <w:pPr>
        <w:pStyle w:val="Tekstpodstawowy"/>
        <w:numPr>
          <w:ilvl w:val="0"/>
          <w:numId w:val="6"/>
        </w:numPr>
        <w:tabs>
          <w:tab w:val="num" w:pos="426"/>
        </w:tabs>
        <w:spacing w:after="60"/>
        <w:ind w:left="425" w:hanging="425"/>
        <w:jc w:val="both"/>
        <w:rPr>
          <w:rFonts w:ascii="Book Antiqua" w:hAnsi="Book Antiqua"/>
          <w:b/>
          <w:bCs/>
          <w:szCs w:val="22"/>
        </w:rPr>
      </w:pPr>
      <w:r>
        <w:rPr>
          <w:rFonts w:ascii="Book Antiqua" w:hAnsi="Book Antiqua"/>
        </w:rPr>
        <w:t>Oświadczamy, że wyrażamy zgodę na przetwarzanie danych osobowych zawartych w niniejszej ofercie do celów związanych z prowadzeniem postępowania o udzielenie zamówienia publicznego zgodnie z obowiązującymi przepisami w szczególności z ustawą z dnia 10 maja 2018</w:t>
      </w:r>
      <w:r>
        <w:rPr>
          <w:rFonts w:ascii="Book Antiqua" w:hAnsi="Book Antiqua"/>
          <w:lang w:val="pl-PL"/>
        </w:rPr>
        <w:t xml:space="preserve"> </w:t>
      </w:r>
      <w:r>
        <w:rPr>
          <w:rFonts w:ascii="Book Antiqua" w:hAnsi="Book Antiqua"/>
        </w:rPr>
        <w:t>r. o ochronie danych osobowych (Dz. U. z 2018</w:t>
      </w:r>
      <w:r>
        <w:rPr>
          <w:rFonts w:ascii="Book Antiqua" w:hAnsi="Book Antiqua"/>
          <w:lang w:val="pl-PL"/>
        </w:rPr>
        <w:t xml:space="preserve"> </w:t>
      </w:r>
      <w:r>
        <w:rPr>
          <w:rFonts w:ascii="Book Antiqua" w:hAnsi="Book Antiqua"/>
        </w:rPr>
        <w:t>r., poz. 1000) oraz Rozporządzeniem Parlamentu Europejskiego i Rady (UE) 2016/679 z dnia 27 kwietnia 2016</w:t>
      </w:r>
      <w:r>
        <w:rPr>
          <w:rFonts w:ascii="Book Antiqua" w:hAnsi="Book Antiqua"/>
          <w:lang w:val="pl-PL"/>
        </w:rPr>
        <w:t xml:space="preserve"> </w:t>
      </w:r>
      <w:r>
        <w:rPr>
          <w:rFonts w:ascii="Book Antiqua" w:hAnsi="Book Antiqua"/>
        </w:rPr>
        <w:t xml:space="preserve">r. w sprawie ochrony osób fizycznych w związku z przetwarzaniem danych osobowych i w sprawie swobodnego przepływu takich danych oraz uchylenia dyrektywy 95/46/WE (ogólne rozporządzenie </w:t>
      </w:r>
      <w:r w:rsidR="004F2A39">
        <w:rPr>
          <w:rFonts w:ascii="Book Antiqua" w:hAnsi="Book Antiqua"/>
        </w:rPr>
        <w:br/>
      </w:r>
      <w:r>
        <w:rPr>
          <w:rFonts w:ascii="Book Antiqua" w:hAnsi="Book Antiqua"/>
        </w:rPr>
        <w:t>o ochronie danych)</w:t>
      </w:r>
      <w:r>
        <w:rPr>
          <w:rFonts w:ascii="Book Antiqua" w:hAnsi="Book Antiqua"/>
          <w:lang w:val="pl-PL"/>
        </w:rPr>
        <w:t xml:space="preserve">. </w:t>
      </w:r>
    </w:p>
    <w:p w:rsidR="004F2A39" w:rsidRPr="004F2A39" w:rsidRDefault="00DE0D13" w:rsidP="00DE0D13">
      <w:pPr>
        <w:pStyle w:val="Tekstpodstawowy"/>
        <w:numPr>
          <w:ilvl w:val="0"/>
          <w:numId w:val="6"/>
        </w:numPr>
        <w:tabs>
          <w:tab w:val="num" w:pos="426"/>
        </w:tabs>
        <w:spacing w:after="60" w:line="360" w:lineRule="auto"/>
        <w:ind w:left="425" w:hanging="425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Cs/>
          <w:lang w:val="pl-PL"/>
        </w:rPr>
        <w:t xml:space="preserve">Załącznikami do niniejszej oferty są: </w:t>
      </w:r>
    </w:p>
    <w:p w:rsidR="00DE0D13" w:rsidRDefault="00DE0D13" w:rsidP="004F2A39">
      <w:pPr>
        <w:pStyle w:val="Tekstpodstawowy"/>
        <w:spacing w:after="60" w:line="360" w:lineRule="auto"/>
        <w:ind w:left="425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Cs/>
          <w:lang w:val="pl-PL"/>
        </w:rPr>
        <w:t>………………………………………………………………...…………………….……………………………………………………………………………………………………………………………………………</w:t>
      </w:r>
    </w:p>
    <w:p w:rsidR="00DE0D13" w:rsidRDefault="00DE0D13" w:rsidP="00DE0D13">
      <w:pPr>
        <w:pStyle w:val="Tekstpodstawowy"/>
        <w:spacing w:after="60" w:line="360" w:lineRule="auto"/>
        <w:ind w:left="425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Cs/>
          <w:lang w:val="pl-PL"/>
        </w:rPr>
        <w:t>………………………………………………………………...…………………….……………………………………………………………………………………………………………………………………………</w:t>
      </w:r>
    </w:p>
    <w:p w:rsidR="00DE0D13" w:rsidRDefault="00DE0D13" w:rsidP="00DE0D13">
      <w:pPr>
        <w:pStyle w:val="Tekstpodstawowy"/>
        <w:spacing w:after="60" w:line="360" w:lineRule="auto"/>
        <w:ind w:left="425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Cs/>
          <w:lang w:val="pl-PL"/>
        </w:rPr>
        <w:t>………………………………………………………………...…………………….……………………………………………………………………………………………………………………………………………</w:t>
      </w:r>
    </w:p>
    <w:p w:rsidR="00DE0D13" w:rsidRDefault="00DE0D13" w:rsidP="00DE0D13">
      <w:pPr>
        <w:rPr>
          <w:rFonts w:ascii="Book Antiqua" w:hAnsi="Book Antiqua"/>
          <w:sz w:val="22"/>
          <w:szCs w:val="22"/>
        </w:rPr>
      </w:pPr>
    </w:p>
    <w:p w:rsidR="00DE0D13" w:rsidRDefault="00DE0D13" w:rsidP="00DE0D13">
      <w:pPr>
        <w:rPr>
          <w:rFonts w:ascii="Book Antiqua" w:hAnsi="Book Antiqua"/>
          <w:sz w:val="22"/>
          <w:szCs w:val="22"/>
        </w:rPr>
      </w:pPr>
    </w:p>
    <w:p w:rsidR="00DE0D13" w:rsidRDefault="00DE0D13" w:rsidP="00DE0D13">
      <w:pPr>
        <w:rPr>
          <w:rFonts w:ascii="Book Antiqua" w:hAnsi="Book Antiqua"/>
          <w:sz w:val="22"/>
          <w:szCs w:val="22"/>
        </w:rPr>
      </w:pPr>
    </w:p>
    <w:p w:rsidR="00DE0D13" w:rsidRDefault="00DE0D13" w:rsidP="00DE0D13">
      <w:pPr>
        <w:rPr>
          <w:rFonts w:ascii="Book Antiqua" w:hAnsi="Book Antiqua"/>
          <w:sz w:val="22"/>
          <w:szCs w:val="22"/>
        </w:rPr>
      </w:pPr>
    </w:p>
    <w:p w:rsidR="00DE0D13" w:rsidRPr="004F2A39" w:rsidRDefault="00DE0D13" w:rsidP="00DE0D13">
      <w:pPr>
        <w:ind w:left="5400" w:hanging="5040"/>
        <w:rPr>
          <w:rFonts w:ascii="Book Antiqua" w:hAnsi="Book Antiqua"/>
          <w:sz w:val="20"/>
          <w:szCs w:val="22"/>
        </w:rPr>
      </w:pPr>
      <w:r w:rsidRPr="004F2A39">
        <w:rPr>
          <w:rFonts w:ascii="Book Antiqua" w:hAnsi="Book Antiqua"/>
          <w:sz w:val="20"/>
          <w:szCs w:val="22"/>
        </w:rPr>
        <w:t xml:space="preserve">......................................................              </w:t>
      </w:r>
    </w:p>
    <w:p w:rsidR="00DE0D13" w:rsidRPr="004F2A39" w:rsidRDefault="00DE0D13" w:rsidP="00DE0D13">
      <w:pPr>
        <w:ind w:left="5398" w:hanging="5041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Cs w:val="22"/>
        </w:rPr>
        <w:t xml:space="preserve">           </w:t>
      </w:r>
      <w:r>
        <w:rPr>
          <w:rFonts w:ascii="Book Antiqua" w:hAnsi="Book Antiqua"/>
          <w:sz w:val="18"/>
          <w:szCs w:val="22"/>
        </w:rPr>
        <w:t xml:space="preserve">miejscowość i data                                      </w:t>
      </w:r>
      <w:r w:rsidR="004F2A39">
        <w:rPr>
          <w:rFonts w:ascii="Book Antiqua" w:hAnsi="Book Antiqua"/>
          <w:sz w:val="18"/>
          <w:szCs w:val="22"/>
        </w:rPr>
        <w:t xml:space="preserve">                      </w:t>
      </w:r>
      <w:r w:rsidRPr="004F2A39">
        <w:rPr>
          <w:rFonts w:ascii="Book Antiqua" w:hAnsi="Book Antiqua"/>
          <w:sz w:val="20"/>
          <w:szCs w:val="22"/>
        </w:rPr>
        <w:t>.................................</w:t>
      </w:r>
      <w:r w:rsidR="004F2A39">
        <w:rPr>
          <w:rFonts w:ascii="Book Antiqua" w:hAnsi="Book Antiqua"/>
          <w:sz w:val="20"/>
          <w:szCs w:val="22"/>
        </w:rPr>
        <w:t>.........</w:t>
      </w:r>
      <w:r w:rsidRPr="004F2A39">
        <w:rPr>
          <w:rFonts w:ascii="Book Antiqua" w:hAnsi="Book Antiqua"/>
          <w:sz w:val="20"/>
          <w:szCs w:val="22"/>
        </w:rPr>
        <w:t>...............................</w:t>
      </w:r>
    </w:p>
    <w:p w:rsidR="00DE0D13" w:rsidRDefault="00DE0D13" w:rsidP="00DE0D13">
      <w:pPr>
        <w:ind w:left="4950" w:firstLine="6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podpis i pieczęć osoby upoważnionej do                  podpisywania oferty</w:t>
      </w:r>
    </w:p>
    <w:p w:rsidR="00DE0D13" w:rsidRDefault="00DE0D13" w:rsidP="00DE0D13">
      <w:pPr>
        <w:rPr>
          <w:rFonts w:ascii="Book Antiqua" w:hAnsi="Book Antiqua"/>
          <w:sz w:val="18"/>
          <w:szCs w:val="18"/>
        </w:rPr>
      </w:pPr>
    </w:p>
    <w:p w:rsidR="00DE0D13" w:rsidRDefault="00DE0D13" w:rsidP="00DE0D13">
      <w:pPr>
        <w:rPr>
          <w:rFonts w:ascii="Book Antiqua" w:hAnsi="Book Antiqua"/>
          <w:sz w:val="18"/>
          <w:szCs w:val="18"/>
        </w:rPr>
      </w:pPr>
    </w:p>
    <w:p w:rsidR="00DE0D13" w:rsidRDefault="00DE0D13" w:rsidP="00DE0D13">
      <w:pPr>
        <w:rPr>
          <w:rFonts w:ascii="Book Antiqua" w:hAnsi="Book Antiqua"/>
          <w:sz w:val="18"/>
          <w:szCs w:val="18"/>
        </w:rPr>
      </w:pPr>
    </w:p>
    <w:p w:rsidR="00DE0D13" w:rsidRDefault="00DE0D13" w:rsidP="00DE0D13">
      <w:pPr>
        <w:rPr>
          <w:rFonts w:ascii="Book Antiqua" w:hAnsi="Book Antiqua"/>
          <w:sz w:val="18"/>
          <w:szCs w:val="18"/>
        </w:rPr>
      </w:pPr>
    </w:p>
    <w:p w:rsidR="00DE0D13" w:rsidRDefault="00DE0D13" w:rsidP="00DE0D13">
      <w:pPr>
        <w:rPr>
          <w:rFonts w:ascii="Book Antiqua" w:hAnsi="Book Antiqua"/>
          <w:sz w:val="18"/>
          <w:szCs w:val="18"/>
        </w:rPr>
      </w:pPr>
    </w:p>
    <w:p w:rsidR="00DE0D13" w:rsidRDefault="00DE0D13" w:rsidP="00DE0D13">
      <w:pPr>
        <w:rPr>
          <w:rFonts w:ascii="Book Antiqua" w:hAnsi="Book Antiqua"/>
          <w:sz w:val="18"/>
          <w:szCs w:val="18"/>
        </w:rPr>
      </w:pPr>
    </w:p>
    <w:p w:rsidR="00DE0D13" w:rsidRDefault="00DE0D13" w:rsidP="00DE0D13">
      <w:pPr>
        <w:rPr>
          <w:rFonts w:ascii="Book Antiqua" w:hAnsi="Book Antiqua"/>
          <w:sz w:val="18"/>
          <w:szCs w:val="18"/>
        </w:rPr>
      </w:pPr>
    </w:p>
    <w:p w:rsidR="00DE0D13" w:rsidRDefault="00DE0D13" w:rsidP="00DE0D13">
      <w:pPr>
        <w:rPr>
          <w:rFonts w:ascii="Book Antiqua" w:hAnsi="Book Antiqua"/>
          <w:sz w:val="18"/>
          <w:szCs w:val="18"/>
        </w:rPr>
      </w:pPr>
    </w:p>
    <w:p w:rsidR="00DE0D13" w:rsidRDefault="00DE0D13" w:rsidP="00DE0D13">
      <w:pPr>
        <w:rPr>
          <w:rFonts w:ascii="Book Antiqua" w:hAnsi="Book Antiqua"/>
          <w:sz w:val="18"/>
          <w:szCs w:val="18"/>
        </w:rPr>
      </w:pPr>
    </w:p>
    <w:p w:rsidR="00DE0D13" w:rsidRDefault="00DE0D13" w:rsidP="00DE0D13">
      <w:pPr>
        <w:rPr>
          <w:rFonts w:ascii="Book Antiqua" w:hAnsi="Book Antiqua"/>
          <w:sz w:val="18"/>
          <w:szCs w:val="18"/>
        </w:rPr>
      </w:pPr>
    </w:p>
    <w:p w:rsidR="00DE0D13" w:rsidRDefault="00DE0D13" w:rsidP="00DE0D13">
      <w:pPr>
        <w:rPr>
          <w:rFonts w:ascii="Book Antiqua" w:hAnsi="Book Antiqua"/>
          <w:sz w:val="18"/>
          <w:szCs w:val="18"/>
        </w:rPr>
      </w:pPr>
    </w:p>
    <w:p w:rsidR="00DE0D13" w:rsidRDefault="00DE0D13" w:rsidP="00DE0D13">
      <w:pPr>
        <w:rPr>
          <w:rFonts w:ascii="Book Antiqua" w:hAnsi="Book Antiqua"/>
          <w:sz w:val="18"/>
          <w:szCs w:val="18"/>
        </w:rPr>
      </w:pPr>
    </w:p>
    <w:p w:rsidR="00DE0D13" w:rsidRDefault="00DE0D13" w:rsidP="00DE0D13">
      <w:pPr>
        <w:rPr>
          <w:rFonts w:ascii="Book Antiqua" w:hAnsi="Book Antiqua"/>
          <w:sz w:val="18"/>
          <w:szCs w:val="18"/>
        </w:rPr>
      </w:pPr>
    </w:p>
    <w:p w:rsidR="00DE0D13" w:rsidRDefault="00DE0D13" w:rsidP="00DE0D13">
      <w:pPr>
        <w:rPr>
          <w:rFonts w:ascii="Book Antiqua" w:hAnsi="Book Antiqua"/>
          <w:sz w:val="18"/>
          <w:szCs w:val="18"/>
        </w:rPr>
      </w:pPr>
    </w:p>
    <w:p w:rsidR="00DE0D13" w:rsidRDefault="00DE0D13" w:rsidP="00DE0D13">
      <w:pPr>
        <w:rPr>
          <w:rFonts w:ascii="Book Antiqua" w:hAnsi="Book Antiqua"/>
          <w:sz w:val="18"/>
          <w:szCs w:val="18"/>
        </w:rPr>
      </w:pPr>
    </w:p>
    <w:p w:rsidR="008F1A15" w:rsidRDefault="008F1A15" w:rsidP="006D3C20">
      <w:pPr>
        <w:jc w:val="right"/>
        <w:rPr>
          <w:rFonts w:ascii="Book Antiqua" w:hAnsi="Book Antiqua"/>
          <w:b/>
          <w:sz w:val="20"/>
        </w:rPr>
      </w:pPr>
    </w:p>
    <w:p w:rsidR="008F1A15" w:rsidRDefault="008F1A15" w:rsidP="006D3C20">
      <w:pPr>
        <w:jc w:val="right"/>
        <w:rPr>
          <w:rFonts w:ascii="Book Antiqua" w:hAnsi="Book Antiqua"/>
          <w:b/>
          <w:sz w:val="20"/>
        </w:rPr>
      </w:pPr>
    </w:p>
    <w:p w:rsidR="008F1A15" w:rsidRDefault="008F1A15" w:rsidP="006D3C20">
      <w:pPr>
        <w:jc w:val="right"/>
        <w:rPr>
          <w:rFonts w:ascii="Book Antiqua" w:hAnsi="Book Antiqua"/>
          <w:b/>
          <w:sz w:val="20"/>
        </w:rPr>
      </w:pPr>
    </w:p>
    <w:p w:rsidR="008F1A15" w:rsidRDefault="008F1A15" w:rsidP="006D3C20">
      <w:pPr>
        <w:jc w:val="right"/>
        <w:rPr>
          <w:rFonts w:ascii="Book Antiqua" w:hAnsi="Book Antiqua"/>
          <w:b/>
          <w:sz w:val="20"/>
        </w:rPr>
      </w:pPr>
    </w:p>
    <w:p w:rsidR="008F1A15" w:rsidRDefault="008F1A15" w:rsidP="006D3C20">
      <w:pPr>
        <w:jc w:val="right"/>
        <w:rPr>
          <w:rFonts w:ascii="Book Antiqua" w:hAnsi="Book Antiqua"/>
          <w:b/>
          <w:sz w:val="20"/>
        </w:rPr>
      </w:pPr>
    </w:p>
    <w:p w:rsidR="006D3C20" w:rsidRPr="006D3C20" w:rsidRDefault="006D3C20" w:rsidP="006D3C20">
      <w:pPr>
        <w:jc w:val="right"/>
        <w:rPr>
          <w:rFonts w:ascii="Book Antiqua" w:hAnsi="Book Antiqua"/>
          <w:b/>
          <w:sz w:val="20"/>
        </w:rPr>
      </w:pPr>
      <w:r w:rsidRPr="006D3C20">
        <w:rPr>
          <w:rFonts w:ascii="Book Antiqua" w:hAnsi="Book Antiqua"/>
          <w:b/>
          <w:sz w:val="20"/>
        </w:rPr>
        <w:lastRenderedPageBreak/>
        <w:t xml:space="preserve">Załącznik Nr 2 </w:t>
      </w:r>
    </w:p>
    <w:p w:rsidR="006D3C20" w:rsidRPr="006D3C20" w:rsidRDefault="006D3C20" w:rsidP="006D3C20">
      <w:pPr>
        <w:shd w:val="clear" w:color="auto" w:fill="FFFFFF"/>
        <w:tabs>
          <w:tab w:val="left" w:leader="underscore" w:pos="9461"/>
        </w:tabs>
        <w:ind w:left="19"/>
        <w:jc w:val="right"/>
        <w:rPr>
          <w:rFonts w:ascii="Book Antiqua" w:hAnsi="Book Antiqua"/>
          <w:b/>
          <w:sz w:val="20"/>
        </w:rPr>
      </w:pPr>
      <w:r w:rsidRPr="006D3C20">
        <w:rPr>
          <w:rFonts w:ascii="Book Antiqua" w:hAnsi="Book Antiqua"/>
          <w:b/>
          <w:sz w:val="20"/>
        </w:rPr>
        <w:t xml:space="preserve">do zapytania ofertowego </w:t>
      </w:r>
    </w:p>
    <w:p w:rsidR="006D3C20" w:rsidRPr="006D3C20" w:rsidRDefault="006D3C20" w:rsidP="006D3C20">
      <w:pPr>
        <w:rPr>
          <w:rFonts w:ascii="Book Antiqua" w:hAnsi="Book Antiqua"/>
          <w:sz w:val="18"/>
        </w:rPr>
      </w:pPr>
    </w:p>
    <w:p w:rsidR="006D3C20" w:rsidRPr="006D3C20" w:rsidRDefault="006D3C20" w:rsidP="006D3C20">
      <w:pPr>
        <w:rPr>
          <w:rFonts w:ascii="Book Antiqua" w:hAnsi="Book Antiqua"/>
          <w:sz w:val="18"/>
        </w:rPr>
      </w:pPr>
    </w:p>
    <w:p w:rsidR="006D3C20" w:rsidRPr="006D3C20" w:rsidRDefault="006D3C20" w:rsidP="006D3C20">
      <w:pPr>
        <w:rPr>
          <w:rFonts w:ascii="Book Antiqua" w:hAnsi="Book Antiqua"/>
          <w:sz w:val="18"/>
        </w:rPr>
      </w:pPr>
    </w:p>
    <w:p w:rsidR="006D3C20" w:rsidRPr="006D3C20" w:rsidRDefault="006D3C20" w:rsidP="006D3C20">
      <w:pPr>
        <w:rPr>
          <w:rFonts w:ascii="Book Antiqua" w:hAnsi="Book Antiqua"/>
          <w:b/>
          <w:bCs w:val="0"/>
          <w:sz w:val="20"/>
        </w:rPr>
      </w:pPr>
      <w:r w:rsidRPr="006D3C20">
        <w:rPr>
          <w:rFonts w:ascii="Book Antiqua" w:hAnsi="Book Antiqua"/>
          <w:sz w:val="20"/>
        </w:rPr>
        <w:t>............................................................................</w:t>
      </w:r>
      <w:r w:rsidRPr="006D3C20">
        <w:rPr>
          <w:rFonts w:ascii="Book Antiqua" w:hAnsi="Book Antiqua"/>
          <w:sz w:val="20"/>
        </w:rPr>
        <w:tab/>
      </w:r>
      <w:r w:rsidRPr="006D3C20">
        <w:rPr>
          <w:rFonts w:ascii="Book Antiqua" w:hAnsi="Book Antiqua"/>
          <w:sz w:val="20"/>
        </w:rPr>
        <w:tab/>
      </w:r>
      <w:r w:rsidRPr="006D3C20">
        <w:rPr>
          <w:rFonts w:ascii="Book Antiqua" w:hAnsi="Book Antiqua"/>
          <w:sz w:val="20"/>
        </w:rPr>
        <w:tab/>
      </w:r>
      <w:r w:rsidRPr="006D3C20">
        <w:rPr>
          <w:rFonts w:ascii="Book Antiqua" w:hAnsi="Book Antiqua"/>
          <w:sz w:val="20"/>
        </w:rPr>
        <w:tab/>
        <w:t xml:space="preserve">            </w:t>
      </w:r>
    </w:p>
    <w:p w:rsidR="006D3C20" w:rsidRPr="006D3C20" w:rsidRDefault="006D3C20" w:rsidP="006D3C20">
      <w:pPr>
        <w:ind w:firstLine="708"/>
        <w:jc w:val="both"/>
        <w:rPr>
          <w:rFonts w:ascii="Book Antiqua" w:hAnsi="Book Antiqua"/>
          <w:sz w:val="20"/>
        </w:rPr>
      </w:pPr>
      <w:r w:rsidRPr="006D3C20">
        <w:rPr>
          <w:rFonts w:ascii="Book Antiqua" w:hAnsi="Book Antiqua"/>
          <w:sz w:val="20"/>
        </w:rPr>
        <w:t>(pieczęć adresowa Wykonawcy)</w:t>
      </w:r>
    </w:p>
    <w:p w:rsidR="006D3C20" w:rsidRPr="006D3C20" w:rsidRDefault="006D3C20" w:rsidP="006D3C20">
      <w:pPr>
        <w:rPr>
          <w:rFonts w:ascii="Book Antiqua" w:hAnsi="Book Antiqua"/>
          <w:sz w:val="20"/>
          <w:lang w:val="en-US"/>
        </w:rPr>
      </w:pPr>
    </w:p>
    <w:p w:rsidR="004F2A39" w:rsidRDefault="006D3C20" w:rsidP="006D3C20">
      <w:pPr>
        <w:rPr>
          <w:rFonts w:ascii="Book Antiqua" w:hAnsi="Book Antiqua"/>
          <w:sz w:val="20"/>
          <w:lang w:val="en-US"/>
        </w:rPr>
      </w:pPr>
      <w:r w:rsidRPr="006D3C20">
        <w:rPr>
          <w:rFonts w:ascii="Book Antiqua" w:hAnsi="Book Antiqua"/>
          <w:sz w:val="20"/>
          <w:lang w:val="en-US"/>
        </w:rPr>
        <w:t>tel. ........................................................................................................</w:t>
      </w:r>
      <w:r w:rsidRPr="006D3C20">
        <w:rPr>
          <w:rFonts w:ascii="Book Antiqua" w:hAnsi="Book Antiqua"/>
          <w:sz w:val="20"/>
          <w:lang w:val="en-US"/>
        </w:rPr>
        <w:tab/>
      </w:r>
    </w:p>
    <w:p w:rsidR="006D3C20" w:rsidRPr="006D3C20" w:rsidRDefault="006D3C20" w:rsidP="006D3C20">
      <w:pPr>
        <w:rPr>
          <w:rFonts w:ascii="Book Antiqua" w:hAnsi="Book Antiqua"/>
          <w:sz w:val="20"/>
          <w:lang w:val="en-US"/>
        </w:rPr>
      </w:pPr>
      <w:r w:rsidRPr="006D3C20">
        <w:rPr>
          <w:rFonts w:ascii="Book Antiqua" w:hAnsi="Book Antiqua"/>
          <w:sz w:val="20"/>
          <w:lang w:val="en-US"/>
        </w:rPr>
        <w:tab/>
      </w:r>
      <w:r w:rsidRPr="006D3C20">
        <w:rPr>
          <w:rFonts w:ascii="Book Antiqua" w:hAnsi="Book Antiqua"/>
          <w:sz w:val="20"/>
          <w:lang w:val="en-US"/>
        </w:rPr>
        <w:tab/>
      </w:r>
      <w:r w:rsidRPr="006D3C20">
        <w:rPr>
          <w:rFonts w:ascii="Book Antiqua" w:hAnsi="Book Antiqua"/>
          <w:sz w:val="20"/>
          <w:lang w:val="en-US"/>
        </w:rPr>
        <w:tab/>
        <w:t xml:space="preserve">            </w:t>
      </w:r>
    </w:p>
    <w:p w:rsidR="006D3C20" w:rsidRPr="006D3C20" w:rsidRDefault="006D3C20" w:rsidP="006D3C20">
      <w:pPr>
        <w:rPr>
          <w:rFonts w:ascii="Book Antiqua" w:hAnsi="Book Antiqua"/>
          <w:sz w:val="20"/>
          <w:lang w:val="en-US"/>
        </w:rPr>
      </w:pPr>
      <w:r w:rsidRPr="006D3C20">
        <w:rPr>
          <w:rFonts w:ascii="Book Antiqua" w:hAnsi="Book Antiqua"/>
          <w:sz w:val="20"/>
          <w:lang w:val="en-US"/>
        </w:rPr>
        <w:t>e – mail ……........................................................................................</w:t>
      </w:r>
      <w:r w:rsidRPr="006D3C20">
        <w:rPr>
          <w:rFonts w:ascii="Book Antiqua" w:hAnsi="Book Antiqua"/>
          <w:sz w:val="20"/>
          <w:lang w:val="en-US"/>
        </w:rPr>
        <w:tab/>
      </w:r>
    </w:p>
    <w:p w:rsidR="006D3C20" w:rsidRPr="006D3C20" w:rsidRDefault="006D3C20" w:rsidP="006D3C20">
      <w:pPr>
        <w:ind w:firstLine="708"/>
        <w:jc w:val="both"/>
        <w:rPr>
          <w:rFonts w:ascii="Book Antiqua" w:hAnsi="Book Antiqua"/>
          <w:sz w:val="18"/>
        </w:rPr>
      </w:pPr>
    </w:p>
    <w:p w:rsidR="006D3C20" w:rsidRPr="006D3C20" w:rsidRDefault="006D3C20" w:rsidP="006D3C20">
      <w:pPr>
        <w:ind w:firstLine="708"/>
        <w:jc w:val="both"/>
        <w:rPr>
          <w:rFonts w:ascii="Book Antiqua" w:hAnsi="Book Antiqua"/>
          <w:sz w:val="18"/>
        </w:rPr>
      </w:pPr>
    </w:p>
    <w:p w:rsidR="006D3C20" w:rsidRPr="006D3C20" w:rsidRDefault="006D3C20" w:rsidP="006D3C20">
      <w:pPr>
        <w:jc w:val="center"/>
        <w:rPr>
          <w:rFonts w:ascii="Book Antiqua" w:hAnsi="Book Antiqua"/>
          <w:b/>
          <w:sz w:val="20"/>
        </w:rPr>
      </w:pPr>
      <w:r w:rsidRPr="006D3C20">
        <w:rPr>
          <w:rFonts w:ascii="Book Antiqua" w:hAnsi="Book Antiqua"/>
          <w:b/>
          <w:sz w:val="20"/>
        </w:rPr>
        <w:t>Oświadczenie Wykonawcy</w:t>
      </w:r>
    </w:p>
    <w:p w:rsidR="006D3C20" w:rsidRPr="006D3C20" w:rsidRDefault="006D3C20" w:rsidP="006D3C20">
      <w:pPr>
        <w:jc w:val="center"/>
        <w:rPr>
          <w:rFonts w:ascii="Book Antiqua" w:hAnsi="Book Antiqua"/>
          <w:b/>
          <w:sz w:val="16"/>
        </w:rPr>
      </w:pPr>
    </w:p>
    <w:p w:rsidR="006D3C20" w:rsidRPr="006D3C20" w:rsidRDefault="006D3C20" w:rsidP="006D3C20">
      <w:pPr>
        <w:jc w:val="center"/>
        <w:rPr>
          <w:rFonts w:ascii="Book Antiqua" w:hAnsi="Book Antiqua"/>
          <w:b/>
          <w:sz w:val="20"/>
        </w:rPr>
      </w:pPr>
      <w:r w:rsidRPr="006D3C20">
        <w:rPr>
          <w:rFonts w:ascii="Book Antiqua" w:hAnsi="Book Antiqua"/>
          <w:b/>
          <w:sz w:val="20"/>
        </w:rPr>
        <w:t>DOTYCZĄCE SPEŁNIANIA WARUNKÓW UDZIAŁU W POSTĘPOWANIU</w:t>
      </w:r>
    </w:p>
    <w:p w:rsidR="006D3C20" w:rsidRPr="006D3C20" w:rsidRDefault="006D3C20" w:rsidP="006D3C20">
      <w:pPr>
        <w:rPr>
          <w:rFonts w:ascii="Book Antiqua" w:hAnsi="Book Antiqua"/>
          <w:sz w:val="18"/>
        </w:rPr>
      </w:pPr>
    </w:p>
    <w:p w:rsidR="006D3C20" w:rsidRPr="006D3C20" w:rsidRDefault="006D3C20" w:rsidP="006D3C20">
      <w:pPr>
        <w:rPr>
          <w:rFonts w:ascii="Book Antiqua" w:hAnsi="Book Antiqua"/>
          <w:sz w:val="18"/>
        </w:rPr>
      </w:pPr>
    </w:p>
    <w:p w:rsidR="006D3C20" w:rsidRPr="006D3C20" w:rsidRDefault="006D3C20" w:rsidP="006D3C20">
      <w:pPr>
        <w:spacing w:line="276" w:lineRule="auto"/>
        <w:rPr>
          <w:rFonts w:ascii="Book Antiqua" w:hAnsi="Book Antiqua"/>
          <w:sz w:val="20"/>
        </w:rPr>
      </w:pPr>
      <w:r w:rsidRPr="006D3C20">
        <w:rPr>
          <w:rFonts w:ascii="Book Antiqua" w:hAnsi="Book Antiqua"/>
          <w:sz w:val="20"/>
        </w:rPr>
        <w:t>My, niżej podpisani</w:t>
      </w:r>
    </w:p>
    <w:p w:rsidR="006D3C20" w:rsidRPr="006D3C20" w:rsidRDefault="006D3C20" w:rsidP="006D3C20">
      <w:pPr>
        <w:spacing w:line="276" w:lineRule="auto"/>
        <w:rPr>
          <w:rFonts w:ascii="Book Antiqua" w:hAnsi="Book Antiqua"/>
          <w:sz w:val="20"/>
        </w:rPr>
      </w:pPr>
      <w:r w:rsidRPr="006D3C20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0"/>
        </w:rPr>
        <w:t>………………………………………………………………</w:t>
      </w:r>
    </w:p>
    <w:p w:rsidR="006D3C20" w:rsidRPr="006D3C20" w:rsidRDefault="006D3C20" w:rsidP="006D3C20">
      <w:pPr>
        <w:spacing w:line="276" w:lineRule="auto"/>
        <w:rPr>
          <w:rFonts w:ascii="Book Antiqua" w:hAnsi="Book Antiqua"/>
          <w:sz w:val="20"/>
        </w:rPr>
      </w:pPr>
      <w:r w:rsidRPr="006D3C20">
        <w:rPr>
          <w:rFonts w:ascii="Book Antiqua" w:hAnsi="Book Antiqua"/>
          <w:sz w:val="20"/>
        </w:rPr>
        <w:t>działając  w imieniu i na rzecz (nazwa/firma/i adres wykonawcy)</w:t>
      </w:r>
    </w:p>
    <w:p w:rsidR="006D3C20" w:rsidRPr="006D3C20" w:rsidRDefault="006D3C20" w:rsidP="006D3C20">
      <w:pPr>
        <w:spacing w:line="276" w:lineRule="auto"/>
        <w:rPr>
          <w:rFonts w:ascii="Book Antiqua" w:hAnsi="Book Antiqua"/>
          <w:sz w:val="20"/>
        </w:rPr>
      </w:pPr>
      <w:r w:rsidRPr="006D3C20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Book Antiqua" w:hAnsi="Book Antiqua"/>
          <w:sz w:val="20"/>
        </w:rPr>
        <w:t>…</w:t>
      </w:r>
    </w:p>
    <w:p w:rsidR="006D3C20" w:rsidRPr="006D3C20" w:rsidRDefault="006D3C20" w:rsidP="006D3C20">
      <w:pPr>
        <w:spacing w:line="276" w:lineRule="auto"/>
        <w:jc w:val="both"/>
        <w:rPr>
          <w:rFonts w:ascii="Book Antiqua" w:hAnsi="Book Antiqua" w:cs="Calibri"/>
          <w:sz w:val="20"/>
        </w:rPr>
      </w:pPr>
    </w:p>
    <w:p w:rsidR="006D3C20" w:rsidRDefault="006D3C20" w:rsidP="006D3C20">
      <w:pPr>
        <w:spacing w:line="276" w:lineRule="auto"/>
        <w:jc w:val="both"/>
        <w:rPr>
          <w:rFonts w:ascii="Book Antiqua" w:hAnsi="Book Antiqua" w:cs="Calibri"/>
          <w:sz w:val="20"/>
        </w:rPr>
      </w:pPr>
      <w:r w:rsidRPr="006D3C20">
        <w:rPr>
          <w:rFonts w:ascii="Book Antiqua" w:hAnsi="Book Antiqua" w:cs="Calibri"/>
          <w:sz w:val="20"/>
        </w:rPr>
        <w:t>składając ofertę w postępowaniu prowadzonym przez Gminę Mochowo zgodnie z konkurencyjnym wyborem wykonawców w postępowaniu o udzielenie zamówienia publicznego na zadanie: „</w:t>
      </w:r>
      <w:r>
        <w:rPr>
          <w:rFonts w:ascii="Book Antiqua" w:hAnsi="Book Antiqua" w:cs="Calibri"/>
          <w:sz w:val="20"/>
        </w:rPr>
        <w:t>Przebudowa drogi gminnej nr 370239W w miejscowości Rokicie</w:t>
      </w:r>
      <w:r w:rsidRPr="006D3C20">
        <w:rPr>
          <w:rFonts w:ascii="Book Antiqua" w:hAnsi="Book Antiqua" w:cs="Calibri"/>
          <w:sz w:val="20"/>
        </w:rPr>
        <w:t>”</w:t>
      </w:r>
      <w:r w:rsidRPr="006D3C20">
        <w:rPr>
          <w:rFonts w:ascii="Book Antiqua" w:hAnsi="Book Antiqua" w:cs="Calibri"/>
          <w:b/>
          <w:sz w:val="20"/>
        </w:rPr>
        <w:t xml:space="preserve">, </w:t>
      </w:r>
      <w:r>
        <w:rPr>
          <w:rFonts w:ascii="Book Antiqua" w:hAnsi="Book Antiqua" w:cs="Calibri"/>
          <w:sz w:val="20"/>
        </w:rPr>
        <w:t xml:space="preserve">oświadczamy, </w:t>
      </w:r>
      <w:r w:rsidRPr="006D3C20">
        <w:rPr>
          <w:rFonts w:ascii="Book Antiqua" w:hAnsi="Book Antiqua" w:cs="Calibri"/>
          <w:sz w:val="20"/>
        </w:rPr>
        <w:t>ż</w:t>
      </w:r>
      <w:r>
        <w:rPr>
          <w:rFonts w:ascii="Book Antiqua" w:hAnsi="Book Antiqua" w:cs="Calibri"/>
          <w:sz w:val="20"/>
        </w:rPr>
        <w:t>e:</w:t>
      </w:r>
    </w:p>
    <w:p w:rsidR="006D3C20" w:rsidRDefault="006D3C20" w:rsidP="006D3C20">
      <w:pPr>
        <w:pStyle w:val="Akapitzlist"/>
        <w:numPr>
          <w:ilvl w:val="0"/>
          <w:numId w:val="5"/>
        </w:numPr>
        <w:jc w:val="both"/>
        <w:rPr>
          <w:rFonts w:cs="Calibri"/>
          <w:sz w:val="20"/>
        </w:rPr>
      </w:pPr>
      <w:r w:rsidRPr="006D3C20">
        <w:rPr>
          <w:rFonts w:cs="Calibri"/>
          <w:sz w:val="20"/>
        </w:rPr>
        <w:t>nie jesteśmy powiązani osobowo ani kapitałowo z Zamawiającym lub osobami upoważnionymi do zaciągania zobowiązań w imieniu Zamawiającego lub osobami wykonującymi w imieniu Zamawiającego czynności związane z przeprowadzeniem procedury wyboru.</w:t>
      </w:r>
      <w:r w:rsidRPr="006D3C20">
        <w:rPr>
          <w:rStyle w:val="Odwoanieprzypisudolnego"/>
          <w:rFonts w:cs="Calibri"/>
          <w:sz w:val="20"/>
          <w:szCs w:val="24"/>
        </w:rPr>
        <w:footnoteReference w:id="2"/>
      </w:r>
      <w:r>
        <w:rPr>
          <w:rFonts w:cs="Calibri"/>
          <w:sz w:val="20"/>
        </w:rPr>
        <w:t>;</w:t>
      </w:r>
    </w:p>
    <w:p w:rsidR="006D3C20" w:rsidRPr="006D3C20" w:rsidRDefault="006D3C20" w:rsidP="006D3C20">
      <w:pPr>
        <w:pStyle w:val="Akapitzlist"/>
        <w:numPr>
          <w:ilvl w:val="0"/>
          <w:numId w:val="5"/>
        </w:numPr>
        <w:jc w:val="both"/>
        <w:rPr>
          <w:rFonts w:cs="Calibri"/>
          <w:sz w:val="20"/>
        </w:rPr>
      </w:pPr>
      <w:r w:rsidRPr="006D3C20">
        <w:rPr>
          <w:rFonts w:cs="Calibri"/>
          <w:sz w:val="20"/>
          <w:szCs w:val="24"/>
        </w:rPr>
        <w:t xml:space="preserve">spełniam warunki udziału w postępowaniu określone przez Zamawiającego w </w:t>
      </w:r>
      <w:r>
        <w:rPr>
          <w:rFonts w:cs="Calibri"/>
          <w:sz w:val="20"/>
          <w:szCs w:val="24"/>
        </w:rPr>
        <w:t>z</w:t>
      </w:r>
      <w:r w:rsidRPr="006D3C20">
        <w:rPr>
          <w:rFonts w:cs="Calibri"/>
          <w:sz w:val="20"/>
          <w:szCs w:val="24"/>
        </w:rPr>
        <w:t>apytaniu ofertowym Rozdział III</w:t>
      </w:r>
      <w:r>
        <w:rPr>
          <w:rFonts w:cs="Calibri"/>
          <w:sz w:val="20"/>
          <w:szCs w:val="24"/>
        </w:rPr>
        <w:t xml:space="preserve"> Warunki udziału w postępowaniu.</w:t>
      </w:r>
    </w:p>
    <w:p w:rsidR="006D3C20" w:rsidRPr="006D3C20" w:rsidRDefault="006D3C20" w:rsidP="006D3C20">
      <w:pPr>
        <w:pStyle w:val="Akapitzlist"/>
        <w:ind w:left="360"/>
        <w:jc w:val="both"/>
        <w:rPr>
          <w:rFonts w:cs="Calibri"/>
          <w:sz w:val="20"/>
        </w:rPr>
      </w:pPr>
    </w:p>
    <w:p w:rsidR="006D3C20" w:rsidRPr="006D3C20" w:rsidRDefault="006D3C20" w:rsidP="006D3C20">
      <w:pPr>
        <w:spacing w:line="276" w:lineRule="auto"/>
        <w:jc w:val="both"/>
        <w:rPr>
          <w:rFonts w:ascii="Book Antiqua" w:hAnsi="Book Antiqua" w:cs="Calibri"/>
          <w:sz w:val="20"/>
        </w:rPr>
      </w:pPr>
      <w:r w:rsidRPr="006D3C20">
        <w:rPr>
          <w:rFonts w:ascii="Book Antiqua" w:hAnsi="Book Antiqua" w:cs="Calibri"/>
          <w:sz w:val="20"/>
        </w:rPr>
        <w:t xml:space="preserve">Oświadczam, że wszystkie informacje podane w powyższych oświadczeniach są aktualne i zgodne </w:t>
      </w:r>
      <w:r w:rsidRPr="006D3C20">
        <w:rPr>
          <w:rFonts w:ascii="Book Antiqua" w:hAnsi="Book Antiqua" w:cs="Calibri"/>
          <w:sz w:val="20"/>
        </w:rPr>
        <w:br/>
        <w:t>z prawdą oraz zostały przedstawione z pełną świadomością konsekwencji wprowadzenia Zamawiającego w błąd przy przedstawianiu informacji.</w:t>
      </w:r>
    </w:p>
    <w:p w:rsidR="006D3C20" w:rsidRPr="006D3C20" w:rsidRDefault="006D3C20" w:rsidP="006D3C20">
      <w:pPr>
        <w:spacing w:before="100" w:beforeAutospacing="1" w:line="102" w:lineRule="atLeast"/>
        <w:rPr>
          <w:rFonts w:ascii="Book Antiqua" w:hAnsi="Book Antiqua"/>
          <w:bCs w:val="0"/>
          <w:iCs w:val="0"/>
          <w:sz w:val="20"/>
        </w:rPr>
      </w:pPr>
    </w:p>
    <w:p w:rsidR="006D3C20" w:rsidRPr="006D3C20" w:rsidRDefault="006D3C20" w:rsidP="006D3C20">
      <w:pPr>
        <w:rPr>
          <w:rFonts w:ascii="Book Antiqua" w:hAnsi="Book Antiqua"/>
          <w:sz w:val="20"/>
        </w:rPr>
      </w:pPr>
    </w:p>
    <w:p w:rsidR="006D3C20" w:rsidRPr="006D3C20" w:rsidRDefault="006D3C20" w:rsidP="006D3C20">
      <w:pPr>
        <w:ind w:left="5400" w:hanging="5040"/>
        <w:rPr>
          <w:rFonts w:ascii="Book Antiqua" w:hAnsi="Book Antiqua"/>
          <w:sz w:val="20"/>
        </w:rPr>
      </w:pPr>
      <w:r w:rsidRPr="006D3C20">
        <w:rPr>
          <w:rFonts w:ascii="Book Antiqua" w:hAnsi="Book Antiqua"/>
          <w:sz w:val="20"/>
        </w:rPr>
        <w:t xml:space="preserve">..........................................................              </w:t>
      </w:r>
    </w:p>
    <w:p w:rsidR="006D3C20" w:rsidRPr="006D3C20" w:rsidRDefault="006D3C20" w:rsidP="006D3C20">
      <w:pPr>
        <w:ind w:left="5398" w:hanging="5041"/>
        <w:rPr>
          <w:rFonts w:ascii="Book Antiqua" w:hAnsi="Book Antiqua"/>
          <w:sz w:val="20"/>
        </w:rPr>
      </w:pPr>
      <w:r w:rsidRPr="006D3C20">
        <w:rPr>
          <w:rFonts w:ascii="Book Antiqua" w:hAnsi="Book Antiqua"/>
          <w:sz w:val="18"/>
        </w:rPr>
        <w:t xml:space="preserve">              miejscowość i data                                                               </w:t>
      </w:r>
      <w:r w:rsidRPr="006D3C20">
        <w:rPr>
          <w:rFonts w:ascii="Book Antiqua" w:hAnsi="Book Antiqua"/>
          <w:sz w:val="20"/>
        </w:rPr>
        <w:t>.............................................</w:t>
      </w:r>
      <w:r>
        <w:rPr>
          <w:rFonts w:ascii="Book Antiqua" w:hAnsi="Book Antiqua"/>
          <w:sz w:val="20"/>
        </w:rPr>
        <w:t>..............................</w:t>
      </w:r>
    </w:p>
    <w:p w:rsidR="006D3C20" w:rsidRPr="006D3C20" w:rsidRDefault="006D3C20" w:rsidP="006D3C20">
      <w:pPr>
        <w:ind w:left="4950" w:firstLine="6"/>
        <w:jc w:val="center"/>
        <w:rPr>
          <w:rFonts w:ascii="Book Antiqua" w:hAnsi="Book Antiqua"/>
          <w:sz w:val="18"/>
        </w:rPr>
      </w:pPr>
      <w:r w:rsidRPr="006D3C20">
        <w:rPr>
          <w:rFonts w:ascii="Book Antiqua" w:hAnsi="Book Antiqua"/>
          <w:sz w:val="18"/>
        </w:rPr>
        <w:t xml:space="preserve">   podpis i pieczęć osoby upoważnionej do                  podpisywania oferty</w:t>
      </w:r>
    </w:p>
    <w:p w:rsidR="006D3C20" w:rsidRPr="006D3C20" w:rsidRDefault="006D3C20" w:rsidP="006D3C20">
      <w:pPr>
        <w:jc w:val="right"/>
        <w:rPr>
          <w:rFonts w:ascii="Book Antiqua" w:hAnsi="Book Antiqua"/>
          <w:b/>
          <w:sz w:val="18"/>
        </w:rPr>
      </w:pPr>
    </w:p>
    <w:p w:rsidR="006D3C20" w:rsidRDefault="006D3C20" w:rsidP="006D3C20">
      <w:pPr>
        <w:jc w:val="right"/>
        <w:rPr>
          <w:rFonts w:ascii="Book Antiqua" w:hAnsi="Book Antiqua"/>
          <w:b/>
          <w:szCs w:val="22"/>
        </w:rPr>
      </w:pPr>
    </w:p>
    <w:p w:rsidR="008F1A15" w:rsidRDefault="008F1A15" w:rsidP="006D3C20">
      <w:pPr>
        <w:jc w:val="right"/>
        <w:rPr>
          <w:rFonts w:ascii="Book Antiqua" w:hAnsi="Book Antiqua"/>
          <w:b/>
          <w:szCs w:val="22"/>
        </w:rPr>
      </w:pPr>
    </w:p>
    <w:p w:rsidR="008F1A15" w:rsidRDefault="008F1A15" w:rsidP="006D3C20">
      <w:pPr>
        <w:jc w:val="right"/>
        <w:rPr>
          <w:rFonts w:ascii="Book Antiqua" w:hAnsi="Book Antiqua"/>
          <w:b/>
          <w:szCs w:val="22"/>
        </w:rPr>
      </w:pPr>
    </w:p>
    <w:p w:rsidR="006D3C20" w:rsidRPr="006D3C20" w:rsidRDefault="006D3C20" w:rsidP="006D3C20">
      <w:pPr>
        <w:jc w:val="right"/>
        <w:rPr>
          <w:rFonts w:ascii="Book Antiqua" w:hAnsi="Book Antiqua"/>
          <w:b/>
          <w:sz w:val="20"/>
          <w:szCs w:val="22"/>
        </w:rPr>
      </w:pPr>
      <w:r w:rsidRPr="006D3C20">
        <w:rPr>
          <w:rFonts w:ascii="Book Antiqua" w:hAnsi="Book Antiqua"/>
          <w:b/>
          <w:sz w:val="20"/>
          <w:szCs w:val="22"/>
        </w:rPr>
        <w:lastRenderedPageBreak/>
        <w:t>Załącznik Nr 3</w:t>
      </w:r>
    </w:p>
    <w:p w:rsidR="006D3C20" w:rsidRPr="006D3C20" w:rsidRDefault="006D3C20" w:rsidP="006D3C20">
      <w:pPr>
        <w:shd w:val="clear" w:color="auto" w:fill="FFFFFF"/>
        <w:tabs>
          <w:tab w:val="left" w:leader="underscore" w:pos="9461"/>
        </w:tabs>
        <w:ind w:left="19"/>
        <w:jc w:val="right"/>
        <w:rPr>
          <w:rFonts w:ascii="Book Antiqua" w:hAnsi="Book Antiqua"/>
          <w:b/>
          <w:sz w:val="18"/>
          <w:szCs w:val="22"/>
        </w:rPr>
      </w:pPr>
      <w:r w:rsidRPr="006D3C20">
        <w:rPr>
          <w:rFonts w:ascii="Book Antiqua" w:hAnsi="Book Antiqua"/>
          <w:b/>
          <w:sz w:val="20"/>
          <w:szCs w:val="22"/>
        </w:rPr>
        <w:t xml:space="preserve">do zapytania ofertowego </w:t>
      </w:r>
    </w:p>
    <w:p w:rsidR="006D3C20" w:rsidRDefault="006D3C20" w:rsidP="006D3C20">
      <w:pPr>
        <w:rPr>
          <w:rFonts w:ascii="Book Antiqua" w:hAnsi="Book Antiqua"/>
          <w:sz w:val="18"/>
          <w:szCs w:val="18"/>
        </w:rPr>
      </w:pPr>
    </w:p>
    <w:p w:rsidR="006D3C20" w:rsidRDefault="006D3C20" w:rsidP="006D3C20">
      <w:pPr>
        <w:rPr>
          <w:rFonts w:ascii="Book Antiqua" w:hAnsi="Book Antiqua"/>
          <w:sz w:val="18"/>
          <w:szCs w:val="18"/>
        </w:rPr>
      </w:pPr>
    </w:p>
    <w:p w:rsidR="006D3C20" w:rsidRDefault="006D3C20" w:rsidP="006D3C20">
      <w:pPr>
        <w:rPr>
          <w:rFonts w:ascii="Book Antiqua" w:hAnsi="Book Antiqua"/>
          <w:sz w:val="18"/>
          <w:szCs w:val="18"/>
        </w:rPr>
      </w:pPr>
    </w:p>
    <w:p w:rsidR="006D3C20" w:rsidRPr="005626B8" w:rsidRDefault="006D3C20" w:rsidP="006D3C20">
      <w:pPr>
        <w:rPr>
          <w:rFonts w:ascii="Book Antiqua" w:hAnsi="Book Antiqua"/>
          <w:b/>
          <w:bCs w:val="0"/>
          <w:sz w:val="20"/>
          <w:szCs w:val="22"/>
        </w:rPr>
      </w:pPr>
      <w:r w:rsidRPr="005626B8">
        <w:rPr>
          <w:rFonts w:ascii="Book Antiqua" w:hAnsi="Book Antiqua"/>
          <w:sz w:val="20"/>
          <w:szCs w:val="22"/>
        </w:rPr>
        <w:t>............................................................................</w:t>
      </w:r>
      <w:r w:rsidRPr="005626B8">
        <w:rPr>
          <w:rFonts w:ascii="Book Antiqua" w:hAnsi="Book Antiqua"/>
          <w:sz w:val="20"/>
          <w:szCs w:val="22"/>
        </w:rPr>
        <w:tab/>
      </w:r>
      <w:r w:rsidRPr="005626B8">
        <w:rPr>
          <w:rFonts w:ascii="Book Antiqua" w:hAnsi="Book Antiqua"/>
          <w:sz w:val="20"/>
          <w:szCs w:val="22"/>
        </w:rPr>
        <w:tab/>
      </w:r>
      <w:r w:rsidRPr="005626B8">
        <w:rPr>
          <w:rFonts w:ascii="Book Antiqua" w:hAnsi="Book Antiqua"/>
          <w:sz w:val="20"/>
          <w:szCs w:val="22"/>
        </w:rPr>
        <w:tab/>
      </w:r>
      <w:r w:rsidRPr="005626B8">
        <w:rPr>
          <w:rFonts w:ascii="Book Antiqua" w:hAnsi="Book Antiqua"/>
          <w:sz w:val="20"/>
          <w:szCs w:val="22"/>
        </w:rPr>
        <w:tab/>
        <w:t xml:space="preserve">            </w:t>
      </w:r>
    </w:p>
    <w:p w:rsidR="006D3C20" w:rsidRPr="00747D42" w:rsidRDefault="006D3C20" w:rsidP="006D3C20">
      <w:pPr>
        <w:ind w:firstLine="708"/>
        <w:jc w:val="both"/>
        <w:rPr>
          <w:rFonts w:ascii="Book Antiqua" w:hAnsi="Book Antiqua"/>
          <w:sz w:val="18"/>
          <w:szCs w:val="18"/>
        </w:rPr>
      </w:pPr>
      <w:r w:rsidRPr="00747D42">
        <w:rPr>
          <w:rFonts w:ascii="Book Antiqua" w:hAnsi="Book Antiqua"/>
          <w:sz w:val="18"/>
          <w:szCs w:val="18"/>
        </w:rPr>
        <w:t>(pieczęć adresowa Wykonawcy)</w:t>
      </w:r>
    </w:p>
    <w:p w:rsidR="006D3C20" w:rsidRPr="005626B8" w:rsidRDefault="006D3C20" w:rsidP="006D3C20">
      <w:pPr>
        <w:rPr>
          <w:rFonts w:ascii="Book Antiqua" w:hAnsi="Book Antiqua"/>
          <w:sz w:val="18"/>
          <w:szCs w:val="22"/>
          <w:lang w:val="en-US"/>
        </w:rPr>
      </w:pPr>
    </w:p>
    <w:p w:rsidR="005626B8" w:rsidRDefault="006D3C20" w:rsidP="006D3C20">
      <w:pPr>
        <w:rPr>
          <w:rFonts w:ascii="Book Antiqua" w:hAnsi="Book Antiqua"/>
          <w:sz w:val="20"/>
          <w:szCs w:val="22"/>
          <w:lang w:val="en-US"/>
        </w:rPr>
      </w:pPr>
      <w:r w:rsidRPr="005626B8">
        <w:rPr>
          <w:rFonts w:ascii="Book Antiqua" w:hAnsi="Book Antiqua"/>
          <w:sz w:val="20"/>
          <w:szCs w:val="22"/>
          <w:lang w:val="en-US"/>
        </w:rPr>
        <w:t>tel. ........................................................................................................</w:t>
      </w:r>
      <w:r w:rsidRPr="005626B8">
        <w:rPr>
          <w:rFonts w:ascii="Book Antiqua" w:hAnsi="Book Antiqua"/>
          <w:sz w:val="20"/>
          <w:szCs w:val="22"/>
          <w:lang w:val="en-US"/>
        </w:rPr>
        <w:tab/>
      </w:r>
    </w:p>
    <w:p w:rsidR="006D3C20" w:rsidRPr="005626B8" w:rsidRDefault="006D3C20" w:rsidP="006D3C20">
      <w:pPr>
        <w:rPr>
          <w:rFonts w:ascii="Book Antiqua" w:hAnsi="Book Antiqua"/>
          <w:sz w:val="20"/>
          <w:szCs w:val="22"/>
          <w:lang w:val="en-US"/>
        </w:rPr>
      </w:pPr>
      <w:r w:rsidRPr="005626B8">
        <w:rPr>
          <w:rFonts w:ascii="Book Antiqua" w:hAnsi="Book Antiqua"/>
          <w:sz w:val="20"/>
          <w:szCs w:val="22"/>
          <w:lang w:val="en-US"/>
        </w:rPr>
        <w:tab/>
      </w:r>
      <w:r w:rsidRPr="005626B8">
        <w:rPr>
          <w:rFonts w:ascii="Book Antiqua" w:hAnsi="Book Antiqua"/>
          <w:sz w:val="20"/>
          <w:szCs w:val="22"/>
          <w:lang w:val="en-US"/>
        </w:rPr>
        <w:tab/>
      </w:r>
      <w:r w:rsidRPr="005626B8">
        <w:rPr>
          <w:rFonts w:ascii="Book Antiqua" w:hAnsi="Book Antiqua"/>
          <w:sz w:val="20"/>
          <w:szCs w:val="22"/>
          <w:lang w:val="en-US"/>
        </w:rPr>
        <w:tab/>
        <w:t xml:space="preserve">            </w:t>
      </w:r>
    </w:p>
    <w:p w:rsidR="006D3C20" w:rsidRPr="005626B8" w:rsidRDefault="006D3C20" w:rsidP="006D3C20">
      <w:pPr>
        <w:rPr>
          <w:rFonts w:ascii="Book Antiqua" w:hAnsi="Book Antiqua"/>
          <w:sz w:val="20"/>
          <w:szCs w:val="22"/>
          <w:lang w:val="en-US"/>
        </w:rPr>
      </w:pPr>
      <w:r w:rsidRPr="005626B8">
        <w:rPr>
          <w:rFonts w:ascii="Book Antiqua" w:hAnsi="Book Antiqua"/>
          <w:sz w:val="20"/>
          <w:szCs w:val="22"/>
          <w:lang w:val="en-US"/>
        </w:rPr>
        <w:t>e – mail ……........................................................................................</w:t>
      </w:r>
      <w:r w:rsidRPr="005626B8">
        <w:rPr>
          <w:rFonts w:ascii="Book Antiqua" w:hAnsi="Book Antiqua"/>
          <w:sz w:val="20"/>
          <w:szCs w:val="22"/>
          <w:lang w:val="en-US"/>
        </w:rPr>
        <w:tab/>
      </w:r>
    </w:p>
    <w:p w:rsidR="006D3C20" w:rsidRPr="005626B8" w:rsidRDefault="006D3C20" w:rsidP="006D3C20">
      <w:pPr>
        <w:rPr>
          <w:rFonts w:ascii="Book Antiqua" w:hAnsi="Book Antiqua"/>
          <w:sz w:val="14"/>
          <w:szCs w:val="18"/>
        </w:rPr>
      </w:pPr>
    </w:p>
    <w:p w:rsidR="006D3C20" w:rsidRPr="005626B8" w:rsidRDefault="006D3C20" w:rsidP="006D3C20">
      <w:pPr>
        <w:rPr>
          <w:rFonts w:ascii="Book Antiqua" w:hAnsi="Book Antiqua"/>
          <w:sz w:val="14"/>
          <w:szCs w:val="18"/>
        </w:rPr>
      </w:pPr>
    </w:p>
    <w:p w:rsidR="006D3C20" w:rsidRDefault="006D3C20" w:rsidP="006D3C20">
      <w:pPr>
        <w:rPr>
          <w:rFonts w:ascii="Book Antiqua" w:hAnsi="Book Antiqua"/>
          <w:sz w:val="18"/>
          <w:szCs w:val="18"/>
        </w:rPr>
      </w:pPr>
    </w:p>
    <w:p w:rsidR="006D3C20" w:rsidRDefault="006D3C20" w:rsidP="006D3C20">
      <w:pPr>
        <w:rPr>
          <w:rFonts w:ascii="Book Antiqua" w:hAnsi="Book Antiqua"/>
          <w:sz w:val="18"/>
          <w:szCs w:val="18"/>
        </w:rPr>
      </w:pPr>
    </w:p>
    <w:p w:rsidR="006D3C20" w:rsidRPr="005626B8" w:rsidRDefault="006D3C20" w:rsidP="006D3C20">
      <w:pPr>
        <w:jc w:val="center"/>
        <w:rPr>
          <w:rFonts w:ascii="Book Antiqua" w:hAnsi="Book Antiqua"/>
          <w:b/>
        </w:rPr>
      </w:pPr>
      <w:r w:rsidRPr="005626B8">
        <w:rPr>
          <w:rFonts w:ascii="Book Antiqua" w:hAnsi="Book Antiqua"/>
          <w:b/>
        </w:rPr>
        <w:t>Wykaz osób</w:t>
      </w:r>
      <w:r w:rsidRPr="005626B8">
        <w:rPr>
          <w:rFonts w:ascii="Book Antiqua" w:hAnsi="Book Antiqua"/>
          <w:sz w:val="20"/>
        </w:rPr>
        <w:t xml:space="preserve"> </w:t>
      </w:r>
      <w:r w:rsidRPr="005626B8">
        <w:rPr>
          <w:rFonts w:ascii="Book Antiqua" w:hAnsi="Book Antiqua"/>
          <w:b/>
        </w:rPr>
        <w:t xml:space="preserve">odpowiedzialnych </w:t>
      </w:r>
      <w:r w:rsidRPr="005626B8">
        <w:rPr>
          <w:rFonts w:ascii="Book Antiqua" w:hAnsi="Book Antiqua"/>
          <w:b/>
        </w:rPr>
        <w:br/>
        <w:t>za kierowanie robotami budowlanymi</w:t>
      </w:r>
    </w:p>
    <w:p w:rsidR="006D3C20" w:rsidRPr="00F52DDB" w:rsidRDefault="006D3C20" w:rsidP="006D3C20">
      <w:pPr>
        <w:jc w:val="center"/>
        <w:rPr>
          <w:rFonts w:ascii="Book Antiqua" w:hAnsi="Book Antiqua"/>
          <w:bCs w:val="0"/>
          <w:iCs w:val="0"/>
        </w:rPr>
      </w:pPr>
    </w:p>
    <w:p w:rsidR="006D3C20" w:rsidRPr="00450816" w:rsidRDefault="005626B8" w:rsidP="006D3C20">
      <w:pPr>
        <w:jc w:val="center"/>
        <w:rPr>
          <w:rFonts w:ascii="Book Antiqua" w:hAnsi="Book Antiqua"/>
          <w:b/>
          <w:bCs w:val="0"/>
          <w:sz w:val="22"/>
        </w:rPr>
      </w:pPr>
      <w:r>
        <w:rPr>
          <w:rFonts w:ascii="Book Antiqua" w:hAnsi="Book Antiqua"/>
          <w:b/>
          <w:sz w:val="22"/>
        </w:rPr>
        <w:t>Przebudowa drogi gminnej nr 370239W w miejscowości Rokicie</w:t>
      </w:r>
    </w:p>
    <w:p w:rsidR="006D3C20" w:rsidRPr="00F52DDB" w:rsidRDefault="006D3C20" w:rsidP="006D3C20">
      <w:pPr>
        <w:jc w:val="center"/>
        <w:rPr>
          <w:rFonts w:ascii="Book Antiqua" w:hAnsi="Book Antiqua"/>
          <w:b/>
          <w:iCs w:val="0"/>
        </w:rPr>
      </w:pPr>
    </w:p>
    <w:tbl>
      <w:tblPr>
        <w:tblW w:w="10632" w:type="dxa"/>
        <w:tblCellSpacing w:w="0" w:type="dxa"/>
        <w:tblInd w:w="-55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2835"/>
        <w:gridCol w:w="2127"/>
      </w:tblGrid>
      <w:tr w:rsidR="006D3C20" w:rsidRPr="00F52DDB" w:rsidTr="00650B7C">
        <w:trPr>
          <w:trHeight w:val="1049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D3C20" w:rsidRPr="00F52DDB" w:rsidRDefault="006D3C20" w:rsidP="00650B7C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18"/>
              </w:rPr>
            </w:pPr>
            <w:r w:rsidRPr="00F52DDB">
              <w:rPr>
                <w:rFonts w:ascii="Book Antiqua" w:hAnsi="Book Antiqua"/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D3C20" w:rsidRPr="00F52DDB" w:rsidRDefault="006D3C20" w:rsidP="00650B7C">
            <w:pPr>
              <w:jc w:val="center"/>
              <w:rPr>
                <w:rFonts w:ascii="Book Antiqua" w:hAnsi="Book Antiqua"/>
                <w:bCs w:val="0"/>
                <w:iCs w:val="0"/>
                <w:sz w:val="18"/>
              </w:rPr>
            </w:pPr>
            <w:r w:rsidRPr="00F52DDB">
              <w:rPr>
                <w:rFonts w:ascii="Book Antiqua" w:hAnsi="Book Antiqua"/>
                <w:sz w:val="18"/>
              </w:rPr>
              <w:t>Imię i nazwisko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D3C20" w:rsidRPr="00F52DDB" w:rsidRDefault="006D3C20" w:rsidP="00650B7C">
            <w:pPr>
              <w:jc w:val="center"/>
              <w:rPr>
                <w:rFonts w:ascii="Book Antiqua" w:hAnsi="Book Antiqua"/>
                <w:bCs w:val="0"/>
                <w:iCs w:val="0"/>
                <w:sz w:val="18"/>
              </w:rPr>
            </w:pPr>
            <w:r w:rsidRPr="00F52DDB">
              <w:rPr>
                <w:rFonts w:ascii="Book Antiqua" w:hAnsi="Book Antiqua"/>
                <w:sz w:val="18"/>
              </w:rPr>
              <w:t>Zakres wykonywanych czynności- funkcja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D3C20" w:rsidRPr="00F52DDB" w:rsidRDefault="006D3C20" w:rsidP="00650B7C">
            <w:pPr>
              <w:jc w:val="center"/>
              <w:rPr>
                <w:rFonts w:ascii="Book Antiqua" w:hAnsi="Book Antiqua"/>
                <w:bCs w:val="0"/>
                <w:iCs w:val="0"/>
                <w:sz w:val="18"/>
              </w:rPr>
            </w:pPr>
            <w:r w:rsidRPr="00F52DDB">
              <w:rPr>
                <w:rFonts w:ascii="Book Antiqua" w:hAnsi="Book Antiqua"/>
                <w:sz w:val="18"/>
              </w:rPr>
              <w:t>Kwalifikacje zawodowe - zakres</w:t>
            </w:r>
          </w:p>
          <w:p w:rsidR="006D3C20" w:rsidRPr="00F52DDB" w:rsidRDefault="006D3C20" w:rsidP="00650B7C">
            <w:pPr>
              <w:jc w:val="center"/>
              <w:rPr>
                <w:rFonts w:ascii="Book Antiqua" w:hAnsi="Book Antiqua"/>
                <w:bCs w:val="0"/>
                <w:iCs w:val="0"/>
                <w:sz w:val="18"/>
              </w:rPr>
            </w:pPr>
            <w:r w:rsidRPr="00F52DDB">
              <w:rPr>
                <w:rFonts w:ascii="Book Antiqua" w:hAnsi="Book Antiqua"/>
                <w:sz w:val="18"/>
              </w:rPr>
              <w:t>i nr uprawnień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D3C20" w:rsidRPr="00F52DDB" w:rsidRDefault="006D3C20" w:rsidP="00650B7C">
            <w:pPr>
              <w:jc w:val="center"/>
              <w:rPr>
                <w:rFonts w:ascii="Book Antiqua" w:hAnsi="Book Antiqua"/>
                <w:bCs w:val="0"/>
                <w:iCs w:val="0"/>
                <w:sz w:val="18"/>
              </w:rPr>
            </w:pPr>
            <w:r w:rsidRPr="00F52DDB">
              <w:rPr>
                <w:rFonts w:ascii="Book Antiqua" w:hAnsi="Book Antiqua"/>
                <w:sz w:val="18"/>
              </w:rPr>
              <w:t>Informacja o</w:t>
            </w:r>
          </w:p>
          <w:p w:rsidR="006D3C20" w:rsidRPr="00F52DDB" w:rsidRDefault="006D3C20" w:rsidP="00650B7C">
            <w:pPr>
              <w:jc w:val="center"/>
              <w:rPr>
                <w:rFonts w:ascii="Book Antiqua" w:hAnsi="Book Antiqua"/>
                <w:bCs w:val="0"/>
                <w:iCs w:val="0"/>
                <w:sz w:val="18"/>
              </w:rPr>
            </w:pPr>
            <w:r w:rsidRPr="00F52DDB">
              <w:rPr>
                <w:rFonts w:ascii="Book Antiqua" w:hAnsi="Book Antiqua"/>
                <w:sz w:val="18"/>
              </w:rPr>
              <w:t>podstawie do</w:t>
            </w:r>
          </w:p>
          <w:p w:rsidR="006D3C20" w:rsidRPr="00F52DDB" w:rsidRDefault="006D3C20" w:rsidP="00650B7C">
            <w:pPr>
              <w:jc w:val="center"/>
              <w:rPr>
                <w:rFonts w:ascii="Book Antiqua" w:hAnsi="Book Antiqua"/>
                <w:bCs w:val="0"/>
                <w:iCs w:val="0"/>
                <w:sz w:val="18"/>
              </w:rPr>
            </w:pPr>
            <w:r w:rsidRPr="00F52DDB">
              <w:rPr>
                <w:rFonts w:ascii="Book Antiqua" w:hAnsi="Book Antiqua"/>
                <w:sz w:val="18"/>
              </w:rPr>
              <w:t>dysponowania</w:t>
            </w:r>
          </w:p>
          <w:p w:rsidR="006D3C20" w:rsidRPr="00F52DDB" w:rsidRDefault="006D3C20" w:rsidP="00650B7C">
            <w:pPr>
              <w:ind w:right="57"/>
              <w:jc w:val="center"/>
              <w:rPr>
                <w:rFonts w:ascii="Book Antiqua" w:hAnsi="Book Antiqua"/>
                <w:bCs w:val="0"/>
                <w:iCs w:val="0"/>
                <w:sz w:val="18"/>
              </w:rPr>
            </w:pPr>
            <w:r w:rsidRPr="00F52DDB">
              <w:rPr>
                <w:rFonts w:ascii="Book Antiqua" w:hAnsi="Book Antiqua"/>
                <w:sz w:val="18"/>
              </w:rPr>
              <w:t>osobami</w:t>
            </w:r>
          </w:p>
        </w:tc>
      </w:tr>
      <w:tr w:rsidR="006D3C20" w:rsidRPr="00F52DDB" w:rsidTr="00650B7C">
        <w:trPr>
          <w:trHeight w:val="591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D3C20" w:rsidRPr="00F52DDB" w:rsidRDefault="006D3C20" w:rsidP="00650B7C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18"/>
              </w:rPr>
            </w:pPr>
            <w:r w:rsidRPr="00F52DDB">
              <w:rPr>
                <w:rFonts w:ascii="Book Antiqua" w:hAnsi="Book Antiqua"/>
                <w:b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D3C20" w:rsidRPr="00F52DDB" w:rsidRDefault="006D3C20" w:rsidP="00650B7C">
            <w:pPr>
              <w:jc w:val="center"/>
              <w:rPr>
                <w:rFonts w:ascii="Book Antiqua" w:hAnsi="Book Antiqua"/>
                <w:bCs w:val="0"/>
                <w:iCs w:val="0"/>
              </w:rPr>
            </w:pP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D3C20" w:rsidRPr="00F52DDB" w:rsidRDefault="006D3C20" w:rsidP="00650B7C">
            <w:pPr>
              <w:jc w:val="center"/>
              <w:rPr>
                <w:rFonts w:ascii="Book Antiqua" w:hAnsi="Book Antiqua"/>
                <w:bCs w:val="0"/>
                <w:iCs w:val="0"/>
              </w:rPr>
            </w:pP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D3C20" w:rsidRPr="00F52DDB" w:rsidRDefault="006D3C20" w:rsidP="00650B7C">
            <w:pPr>
              <w:jc w:val="center"/>
              <w:rPr>
                <w:rFonts w:ascii="Book Antiqua" w:hAnsi="Book Antiqua"/>
                <w:bCs w:val="0"/>
                <w:iCs w:val="0"/>
              </w:rPr>
            </w:pP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D3C20" w:rsidRPr="00F52DDB" w:rsidRDefault="006D3C20" w:rsidP="00650B7C">
            <w:pPr>
              <w:jc w:val="center"/>
              <w:rPr>
                <w:rFonts w:ascii="Book Antiqua" w:hAnsi="Book Antiqua"/>
                <w:bCs w:val="0"/>
                <w:iCs w:val="0"/>
              </w:rPr>
            </w:pPr>
          </w:p>
        </w:tc>
      </w:tr>
      <w:tr w:rsidR="006D3C20" w:rsidRPr="00F52DDB" w:rsidTr="00650B7C">
        <w:trPr>
          <w:trHeight w:val="671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D3C20" w:rsidRPr="00F52DDB" w:rsidRDefault="006D3C20" w:rsidP="00650B7C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18"/>
              </w:rPr>
            </w:pPr>
            <w:r w:rsidRPr="00F52DDB">
              <w:rPr>
                <w:rFonts w:ascii="Book Antiqua" w:hAnsi="Book Antiqua"/>
                <w:b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D3C20" w:rsidRPr="00F52DDB" w:rsidRDefault="006D3C20" w:rsidP="00650B7C">
            <w:pPr>
              <w:jc w:val="center"/>
              <w:rPr>
                <w:rFonts w:ascii="Book Antiqua" w:hAnsi="Book Antiqua"/>
                <w:bCs w:val="0"/>
                <w:iCs w:val="0"/>
              </w:rPr>
            </w:pP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D3C20" w:rsidRPr="00F52DDB" w:rsidRDefault="006D3C20" w:rsidP="00650B7C">
            <w:pPr>
              <w:jc w:val="center"/>
              <w:rPr>
                <w:rFonts w:ascii="Book Antiqua" w:hAnsi="Book Antiqua"/>
                <w:bCs w:val="0"/>
                <w:iCs w:val="0"/>
              </w:rPr>
            </w:pP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D3C20" w:rsidRPr="00F52DDB" w:rsidRDefault="006D3C20" w:rsidP="00650B7C">
            <w:pPr>
              <w:jc w:val="center"/>
              <w:rPr>
                <w:rFonts w:ascii="Book Antiqua" w:hAnsi="Book Antiqua"/>
                <w:bCs w:val="0"/>
                <w:iCs w:val="0"/>
              </w:rPr>
            </w:pP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D3C20" w:rsidRPr="00F52DDB" w:rsidRDefault="006D3C20" w:rsidP="00650B7C">
            <w:pPr>
              <w:jc w:val="center"/>
              <w:rPr>
                <w:rFonts w:ascii="Book Antiqua" w:hAnsi="Book Antiqua"/>
                <w:bCs w:val="0"/>
                <w:iCs w:val="0"/>
              </w:rPr>
            </w:pPr>
          </w:p>
        </w:tc>
      </w:tr>
    </w:tbl>
    <w:p w:rsidR="006D3C20" w:rsidRPr="00F52DDB" w:rsidRDefault="006D3C20" w:rsidP="006D3C20">
      <w:pPr>
        <w:rPr>
          <w:rFonts w:ascii="Book Antiqua" w:hAnsi="Book Antiqua"/>
          <w:bCs w:val="0"/>
          <w:iCs w:val="0"/>
        </w:rPr>
      </w:pPr>
    </w:p>
    <w:p w:rsidR="006D3C20" w:rsidRPr="005626B8" w:rsidRDefault="006D3C20" w:rsidP="006D3C20">
      <w:pPr>
        <w:jc w:val="both"/>
        <w:rPr>
          <w:rFonts w:ascii="Book Antiqua" w:hAnsi="Book Antiqua"/>
          <w:sz w:val="20"/>
        </w:rPr>
      </w:pPr>
      <w:r w:rsidRPr="005626B8">
        <w:rPr>
          <w:rFonts w:ascii="Book Antiqua" w:hAnsi="Book Antiqua"/>
          <w:sz w:val="20"/>
        </w:rPr>
        <w:t>Przystępując do przedmiotowego postępowania oświadczam/oświadczamy, że osoby, które będą uczestniczyć w wykonywaniu zamówienia posiadają wymagane uprawnienia, a osoba sprawująca funkcję kierownika budowy również jest wpisana na listę członków właściwej izby samorządu zawodowego.</w:t>
      </w:r>
    </w:p>
    <w:p w:rsidR="006D3C20" w:rsidRPr="00F52DDB" w:rsidRDefault="006D3C20" w:rsidP="006D3C20">
      <w:pPr>
        <w:rPr>
          <w:rFonts w:ascii="Book Antiqua" w:hAnsi="Book Antiqua"/>
          <w:bCs w:val="0"/>
          <w:iCs w:val="0"/>
        </w:rPr>
      </w:pPr>
    </w:p>
    <w:p w:rsidR="006D3C20" w:rsidRPr="00F52DDB" w:rsidRDefault="006D3C20" w:rsidP="006D3C20">
      <w:pPr>
        <w:rPr>
          <w:rFonts w:ascii="Book Antiqua" w:hAnsi="Book Antiqua"/>
          <w:bCs w:val="0"/>
          <w:iCs w:val="0"/>
        </w:rPr>
      </w:pPr>
    </w:p>
    <w:p w:rsidR="006D3C20" w:rsidRPr="00F52DDB" w:rsidRDefault="006D3C20" w:rsidP="006D3C20">
      <w:pPr>
        <w:rPr>
          <w:rFonts w:ascii="Book Antiqua" w:hAnsi="Book Antiqua"/>
          <w:bCs w:val="0"/>
          <w:iCs w:val="0"/>
        </w:rPr>
      </w:pPr>
    </w:p>
    <w:p w:rsidR="006D3C20" w:rsidRDefault="006D3C20" w:rsidP="006D3C20">
      <w:pPr>
        <w:rPr>
          <w:rFonts w:ascii="Book Antiqua" w:hAnsi="Book Antiqua"/>
          <w:bCs w:val="0"/>
          <w:iCs w:val="0"/>
        </w:rPr>
      </w:pPr>
    </w:p>
    <w:p w:rsidR="006D3C20" w:rsidRPr="00F52DDB" w:rsidRDefault="006D3C20" w:rsidP="006D3C20">
      <w:pPr>
        <w:rPr>
          <w:rFonts w:ascii="Book Antiqua" w:hAnsi="Book Antiqua"/>
          <w:bCs w:val="0"/>
          <w:iCs w:val="0"/>
        </w:rPr>
      </w:pPr>
    </w:p>
    <w:p w:rsidR="006D3C20" w:rsidRPr="005626B8" w:rsidRDefault="006D3C20" w:rsidP="006D3C20">
      <w:pPr>
        <w:rPr>
          <w:rFonts w:ascii="Book Antiqua" w:hAnsi="Book Antiqua"/>
          <w:bCs w:val="0"/>
          <w:iCs w:val="0"/>
          <w:sz w:val="20"/>
        </w:rPr>
      </w:pPr>
      <w:r w:rsidRPr="005626B8">
        <w:rPr>
          <w:rFonts w:ascii="Book Antiqua" w:hAnsi="Book Antiqua"/>
          <w:sz w:val="20"/>
        </w:rPr>
        <w:t>.................................., dnia …………………….</w:t>
      </w:r>
    </w:p>
    <w:p w:rsidR="006D3C20" w:rsidRPr="00F52DDB" w:rsidRDefault="006D3C20" w:rsidP="006D3C20">
      <w:pPr>
        <w:rPr>
          <w:rFonts w:ascii="Book Antiqua" w:hAnsi="Book Antiqua"/>
          <w:bCs w:val="0"/>
          <w:iCs w:val="0"/>
        </w:rPr>
      </w:pPr>
    </w:p>
    <w:p w:rsidR="006D3C20" w:rsidRPr="005626B8" w:rsidRDefault="006D3C20" w:rsidP="006D3C20">
      <w:pPr>
        <w:ind w:left="5664"/>
        <w:jc w:val="center"/>
        <w:rPr>
          <w:rFonts w:ascii="Book Antiqua" w:hAnsi="Book Antiqua"/>
          <w:bCs w:val="0"/>
          <w:iCs w:val="0"/>
          <w:sz w:val="20"/>
        </w:rPr>
      </w:pPr>
      <w:r w:rsidRPr="005626B8">
        <w:rPr>
          <w:rFonts w:ascii="Book Antiqua" w:hAnsi="Book Antiqua"/>
          <w:sz w:val="20"/>
        </w:rPr>
        <w:t>---------------------------------------------------</w:t>
      </w:r>
    </w:p>
    <w:p w:rsidR="006D3C20" w:rsidRPr="00F52DDB" w:rsidRDefault="006D3C20" w:rsidP="006D3C20">
      <w:pPr>
        <w:ind w:left="5664"/>
        <w:jc w:val="center"/>
        <w:rPr>
          <w:rFonts w:ascii="Book Antiqua" w:hAnsi="Book Antiqua"/>
          <w:bCs w:val="0"/>
          <w:iCs w:val="0"/>
          <w:sz w:val="18"/>
        </w:rPr>
      </w:pPr>
      <w:r w:rsidRPr="00F52DDB">
        <w:rPr>
          <w:rFonts w:ascii="Book Antiqua" w:hAnsi="Book Antiqua"/>
          <w:sz w:val="18"/>
        </w:rPr>
        <w:t>podpis uprawnionego</w:t>
      </w:r>
    </w:p>
    <w:p w:rsidR="006D3C20" w:rsidRPr="00F52DDB" w:rsidRDefault="006D3C20" w:rsidP="006D3C20">
      <w:pPr>
        <w:ind w:left="5664"/>
        <w:jc w:val="center"/>
        <w:rPr>
          <w:rFonts w:ascii="Book Antiqua" w:hAnsi="Book Antiqua"/>
          <w:bCs w:val="0"/>
          <w:iCs w:val="0"/>
          <w:sz w:val="18"/>
        </w:rPr>
      </w:pPr>
      <w:r w:rsidRPr="00F52DDB">
        <w:rPr>
          <w:rFonts w:ascii="Book Antiqua" w:hAnsi="Book Antiqua"/>
          <w:sz w:val="18"/>
        </w:rPr>
        <w:t>przedstawiciela wykonawcy</w:t>
      </w:r>
    </w:p>
    <w:p w:rsidR="006D3C20" w:rsidRPr="00F52DDB" w:rsidRDefault="006D3C20" w:rsidP="006D3C20">
      <w:pPr>
        <w:jc w:val="right"/>
        <w:rPr>
          <w:rFonts w:ascii="Book Antiqua" w:hAnsi="Book Antiqua"/>
          <w:b/>
          <w:iCs w:val="0"/>
        </w:rPr>
      </w:pPr>
    </w:p>
    <w:p w:rsidR="006D3C20" w:rsidRPr="00F52DDB" w:rsidRDefault="006D3C20" w:rsidP="006D3C20">
      <w:pPr>
        <w:jc w:val="right"/>
        <w:rPr>
          <w:rFonts w:ascii="Book Antiqua" w:hAnsi="Book Antiqua"/>
          <w:b/>
          <w:iCs w:val="0"/>
        </w:rPr>
      </w:pPr>
    </w:p>
    <w:p w:rsidR="006D3C20" w:rsidRDefault="006D3C20" w:rsidP="006D3C20">
      <w:pPr>
        <w:jc w:val="right"/>
        <w:rPr>
          <w:rFonts w:ascii="Book Antiqua" w:hAnsi="Book Antiqua"/>
          <w:b/>
          <w:iCs w:val="0"/>
        </w:rPr>
      </w:pPr>
    </w:p>
    <w:p w:rsidR="006D3C20" w:rsidRDefault="006D3C20" w:rsidP="006D3C20">
      <w:pPr>
        <w:jc w:val="right"/>
        <w:rPr>
          <w:rFonts w:ascii="Book Antiqua" w:hAnsi="Book Antiqua"/>
          <w:b/>
          <w:iCs w:val="0"/>
        </w:rPr>
      </w:pPr>
    </w:p>
    <w:p w:rsidR="006D3C20" w:rsidRDefault="006D3C20" w:rsidP="006D3C20">
      <w:pPr>
        <w:jc w:val="right"/>
        <w:rPr>
          <w:rFonts w:ascii="Book Antiqua" w:hAnsi="Book Antiqua"/>
          <w:b/>
          <w:iCs w:val="0"/>
        </w:rPr>
      </w:pPr>
    </w:p>
    <w:p w:rsidR="006D3C20" w:rsidRDefault="006D3C20" w:rsidP="006D3C20">
      <w:pPr>
        <w:jc w:val="right"/>
        <w:rPr>
          <w:rFonts w:ascii="Book Antiqua" w:hAnsi="Book Antiqua"/>
          <w:b/>
          <w:iCs w:val="0"/>
        </w:rPr>
      </w:pPr>
    </w:p>
    <w:p w:rsidR="006D3C20" w:rsidRDefault="006D3C20" w:rsidP="006D3C20">
      <w:pPr>
        <w:jc w:val="right"/>
        <w:rPr>
          <w:rFonts w:ascii="Book Antiqua" w:hAnsi="Book Antiqua"/>
          <w:b/>
          <w:iCs w:val="0"/>
        </w:rPr>
      </w:pPr>
    </w:p>
    <w:p w:rsidR="006D3C20" w:rsidRDefault="006D3C20" w:rsidP="006D3C20">
      <w:pPr>
        <w:jc w:val="right"/>
        <w:rPr>
          <w:rFonts w:ascii="Book Antiqua" w:hAnsi="Book Antiqua"/>
          <w:b/>
          <w:iCs w:val="0"/>
        </w:rPr>
      </w:pPr>
    </w:p>
    <w:p w:rsidR="006D3C20" w:rsidRDefault="006D3C20" w:rsidP="006D3C20">
      <w:pPr>
        <w:jc w:val="right"/>
        <w:rPr>
          <w:rFonts w:ascii="Book Antiqua" w:hAnsi="Book Antiqua"/>
          <w:b/>
          <w:iCs w:val="0"/>
        </w:rPr>
      </w:pPr>
    </w:p>
    <w:p w:rsidR="006D3C20" w:rsidRDefault="006D3C20" w:rsidP="006D3C20">
      <w:pPr>
        <w:jc w:val="right"/>
        <w:rPr>
          <w:rFonts w:ascii="Book Antiqua" w:hAnsi="Book Antiqua"/>
          <w:b/>
          <w:szCs w:val="22"/>
        </w:rPr>
      </w:pPr>
    </w:p>
    <w:p w:rsidR="009B5FFC" w:rsidRDefault="009B5FFC" w:rsidP="009B5FFC">
      <w:pPr>
        <w:jc w:val="right"/>
        <w:rPr>
          <w:rFonts w:ascii="Book Antiqua" w:hAnsi="Book Antiqua"/>
          <w:b/>
          <w:sz w:val="20"/>
          <w:szCs w:val="22"/>
        </w:rPr>
      </w:pPr>
    </w:p>
    <w:p w:rsidR="009B5FFC" w:rsidRDefault="009B5FFC" w:rsidP="009B5FFC">
      <w:pPr>
        <w:jc w:val="right"/>
        <w:rPr>
          <w:rFonts w:ascii="Book Antiqua" w:hAnsi="Book Antiqua"/>
          <w:b/>
          <w:sz w:val="20"/>
          <w:szCs w:val="22"/>
        </w:rPr>
      </w:pPr>
    </w:p>
    <w:p w:rsidR="008F1A15" w:rsidRDefault="008F1A15" w:rsidP="009B5FFC">
      <w:pPr>
        <w:jc w:val="right"/>
        <w:rPr>
          <w:rFonts w:ascii="Book Antiqua" w:hAnsi="Book Antiqua"/>
          <w:b/>
          <w:sz w:val="20"/>
          <w:szCs w:val="22"/>
        </w:rPr>
      </w:pPr>
    </w:p>
    <w:p w:rsidR="008F1A15" w:rsidRDefault="008F1A15" w:rsidP="009B5FFC">
      <w:pPr>
        <w:jc w:val="right"/>
        <w:rPr>
          <w:rFonts w:ascii="Book Antiqua" w:hAnsi="Book Antiqua"/>
          <w:b/>
          <w:sz w:val="20"/>
          <w:szCs w:val="22"/>
        </w:rPr>
      </w:pPr>
    </w:p>
    <w:p w:rsidR="008F1A15" w:rsidRDefault="008F1A15" w:rsidP="009B5FFC">
      <w:pPr>
        <w:jc w:val="right"/>
        <w:rPr>
          <w:rFonts w:ascii="Book Antiqua" w:hAnsi="Book Antiqua"/>
          <w:b/>
          <w:sz w:val="20"/>
          <w:szCs w:val="22"/>
        </w:rPr>
      </w:pPr>
    </w:p>
    <w:p w:rsidR="009B5FFC" w:rsidRPr="006D3C20" w:rsidRDefault="009B5FFC" w:rsidP="009B5FFC">
      <w:pPr>
        <w:jc w:val="right"/>
        <w:rPr>
          <w:rFonts w:ascii="Book Antiqua" w:hAnsi="Book Antiqua"/>
          <w:b/>
          <w:sz w:val="20"/>
          <w:szCs w:val="22"/>
        </w:rPr>
      </w:pPr>
      <w:r w:rsidRPr="006D3C20">
        <w:rPr>
          <w:rFonts w:ascii="Book Antiqua" w:hAnsi="Book Antiqua"/>
          <w:b/>
          <w:sz w:val="20"/>
          <w:szCs w:val="22"/>
        </w:rPr>
        <w:lastRenderedPageBreak/>
        <w:t xml:space="preserve">Załącznik Nr </w:t>
      </w:r>
      <w:r>
        <w:rPr>
          <w:rFonts w:ascii="Book Antiqua" w:hAnsi="Book Antiqua"/>
          <w:b/>
          <w:sz w:val="20"/>
          <w:szCs w:val="22"/>
        </w:rPr>
        <w:t>4</w:t>
      </w:r>
    </w:p>
    <w:p w:rsidR="009B5FFC" w:rsidRPr="006D3C20" w:rsidRDefault="009B5FFC" w:rsidP="009B5FFC">
      <w:pPr>
        <w:shd w:val="clear" w:color="auto" w:fill="FFFFFF"/>
        <w:tabs>
          <w:tab w:val="left" w:leader="underscore" w:pos="9461"/>
        </w:tabs>
        <w:ind w:left="19"/>
        <w:jc w:val="right"/>
        <w:rPr>
          <w:rFonts w:ascii="Book Antiqua" w:hAnsi="Book Antiqua"/>
          <w:b/>
          <w:sz w:val="18"/>
          <w:szCs w:val="22"/>
        </w:rPr>
      </w:pPr>
      <w:r w:rsidRPr="006D3C20">
        <w:rPr>
          <w:rFonts w:ascii="Book Antiqua" w:hAnsi="Book Antiqua"/>
          <w:b/>
          <w:sz w:val="20"/>
          <w:szCs w:val="22"/>
        </w:rPr>
        <w:t xml:space="preserve">do zapytania ofertowego </w:t>
      </w:r>
    </w:p>
    <w:p w:rsidR="00A72474" w:rsidRDefault="00A72474" w:rsidP="006D3C20"/>
    <w:p w:rsidR="009B5FFC" w:rsidRPr="00E05FAD" w:rsidRDefault="009B5FFC" w:rsidP="009B5FFC">
      <w:pPr>
        <w:widowControl w:val="0"/>
        <w:ind w:left="284" w:hanging="284"/>
        <w:jc w:val="center"/>
        <w:rPr>
          <w:rFonts w:ascii="Book Antiqua" w:hAnsi="Book Antiqua"/>
          <w:b/>
          <w:bCs w:val="0"/>
          <w:sz w:val="21"/>
          <w:szCs w:val="21"/>
        </w:rPr>
      </w:pPr>
      <w:r w:rsidRPr="00E05FAD">
        <w:rPr>
          <w:rFonts w:ascii="Book Antiqua" w:hAnsi="Book Antiqua"/>
          <w:b/>
          <w:bCs w:val="0"/>
          <w:sz w:val="21"/>
          <w:szCs w:val="21"/>
        </w:rPr>
        <w:t>U M O W A Nr ……/2019</w:t>
      </w:r>
    </w:p>
    <w:p w:rsidR="009B5FFC" w:rsidRPr="00E05FAD" w:rsidRDefault="009B5FFC" w:rsidP="009B5FFC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21"/>
          <w:szCs w:val="21"/>
        </w:rPr>
      </w:pPr>
      <w:r w:rsidRPr="00E05FAD">
        <w:rPr>
          <w:rFonts w:ascii="Book Antiqua" w:hAnsi="Book Antiqua"/>
          <w:b w:val="0"/>
          <w:i w:val="0"/>
          <w:sz w:val="21"/>
          <w:szCs w:val="21"/>
        </w:rPr>
        <w:t xml:space="preserve">zawarta w dniu </w:t>
      </w:r>
      <w:r>
        <w:rPr>
          <w:rFonts w:ascii="Book Antiqua" w:hAnsi="Book Antiqua"/>
          <w:b w:val="0"/>
          <w:i w:val="0"/>
          <w:sz w:val="21"/>
          <w:szCs w:val="21"/>
        </w:rPr>
        <w:t>……………………………..</w:t>
      </w:r>
    </w:p>
    <w:p w:rsidR="009B5FFC" w:rsidRPr="00BD221F" w:rsidRDefault="009B5FFC" w:rsidP="009B5FFC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18"/>
          <w:szCs w:val="21"/>
        </w:rPr>
      </w:pPr>
    </w:p>
    <w:p w:rsidR="009B5FFC" w:rsidRPr="004F3D6A" w:rsidRDefault="009B5FFC" w:rsidP="009B5FFC">
      <w:pPr>
        <w:widowControl w:val="0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 xml:space="preserve">pomiędzy </w:t>
      </w:r>
      <w:r w:rsidRPr="004F3D6A">
        <w:rPr>
          <w:rFonts w:ascii="Book Antiqua" w:hAnsi="Book Antiqua"/>
          <w:b/>
          <w:sz w:val="20"/>
          <w:szCs w:val="21"/>
        </w:rPr>
        <w:t>Gminą Mochowo</w:t>
      </w:r>
      <w:r w:rsidRPr="004F3D6A">
        <w:rPr>
          <w:rFonts w:ascii="Book Antiqua" w:hAnsi="Book Antiqua"/>
          <w:sz w:val="20"/>
          <w:szCs w:val="21"/>
        </w:rPr>
        <w:t xml:space="preserve">, z siedzibą w Mochowie, ul. Sierpecka 2, 09 – 214 Mochowo, posiadającą NIP </w:t>
      </w:r>
      <w:r w:rsidRPr="004F3D6A">
        <w:rPr>
          <w:rFonts w:ascii="Book Antiqua" w:hAnsi="Book Antiqua"/>
          <w:bCs w:val="0"/>
          <w:iCs w:val="0"/>
          <w:sz w:val="20"/>
          <w:szCs w:val="21"/>
        </w:rPr>
        <w:t>7761615078</w:t>
      </w:r>
      <w:r w:rsidRPr="004F3D6A">
        <w:rPr>
          <w:rFonts w:ascii="Book Antiqua" w:hAnsi="Book Antiqua"/>
          <w:sz w:val="20"/>
          <w:szCs w:val="21"/>
        </w:rPr>
        <w:t xml:space="preserve"> reprezentowaną przez:</w:t>
      </w:r>
    </w:p>
    <w:p w:rsidR="009B5FFC" w:rsidRPr="004F3D6A" w:rsidRDefault="009B5FFC" w:rsidP="009B5FFC">
      <w:pPr>
        <w:pStyle w:val="Nagwek9"/>
        <w:keepNext w:val="0"/>
        <w:widowControl w:val="0"/>
        <w:ind w:left="708"/>
        <w:jc w:val="both"/>
        <w:rPr>
          <w:rFonts w:ascii="Book Antiqua" w:hAnsi="Book Antiqua"/>
          <w:bCs w:val="0"/>
          <w:iCs/>
          <w:color w:val="auto"/>
          <w:sz w:val="20"/>
        </w:rPr>
      </w:pPr>
      <w:r w:rsidRPr="004F3D6A">
        <w:rPr>
          <w:rFonts w:ascii="Book Antiqua" w:hAnsi="Book Antiqua"/>
          <w:bCs w:val="0"/>
          <w:iCs/>
          <w:color w:val="auto"/>
          <w:sz w:val="20"/>
        </w:rPr>
        <w:t>Wójta Gminy Mochowo – Zbigniewa Tomaszewskiego</w:t>
      </w:r>
    </w:p>
    <w:p w:rsidR="009B5FFC" w:rsidRPr="004F3D6A" w:rsidRDefault="009B5FFC" w:rsidP="009B5FFC">
      <w:pPr>
        <w:ind w:left="708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 xml:space="preserve">przy kontrasygnacie </w:t>
      </w:r>
      <w:r w:rsidRPr="004F3D6A">
        <w:rPr>
          <w:rFonts w:ascii="Book Antiqua" w:hAnsi="Book Antiqua"/>
          <w:b/>
          <w:sz w:val="20"/>
          <w:szCs w:val="21"/>
        </w:rPr>
        <w:t>Skarbnika Gminy</w:t>
      </w:r>
      <w:r w:rsidRPr="004F3D6A">
        <w:rPr>
          <w:rFonts w:ascii="Book Antiqua" w:hAnsi="Book Antiqua"/>
          <w:sz w:val="20"/>
          <w:szCs w:val="21"/>
        </w:rPr>
        <w:t xml:space="preserve"> – Jolanty Augustyniak</w:t>
      </w:r>
    </w:p>
    <w:p w:rsidR="009B5FFC" w:rsidRPr="004F3D6A" w:rsidRDefault="009B5FFC" w:rsidP="009B5FFC">
      <w:pPr>
        <w:pStyle w:val="Tekstpodstawowy"/>
        <w:rPr>
          <w:rFonts w:ascii="Book Antiqua" w:hAnsi="Book Antiqua"/>
          <w:szCs w:val="21"/>
        </w:rPr>
      </w:pPr>
      <w:r w:rsidRPr="004F3D6A">
        <w:rPr>
          <w:rFonts w:ascii="Book Antiqua" w:hAnsi="Book Antiqua"/>
          <w:szCs w:val="21"/>
        </w:rPr>
        <w:t>zwaną dalej „Zamawiającym”,</w:t>
      </w:r>
    </w:p>
    <w:p w:rsidR="009B5FFC" w:rsidRPr="004F3D6A" w:rsidRDefault="009B5FFC" w:rsidP="009B5FFC">
      <w:pPr>
        <w:pStyle w:val="Tekstpodstawowy21"/>
        <w:suppressAutoHyphens w:val="0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>a</w:t>
      </w:r>
    </w:p>
    <w:p w:rsidR="009B5FFC" w:rsidRPr="004F3D6A" w:rsidRDefault="009B5FFC" w:rsidP="009B5FFC">
      <w:pPr>
        <w:jc w:val="center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b/>
          <w:sz w:val="20"/>
          <w:szCs w:val="21"/>
        </w:rPr>
        <w:t>……………………………………………………………………………………..</w:t>
      </w:r>
    </w:p>
    <w:p w:rsidR="009B5FFC" w:rsidRPr="004F3D6A" w:rsidRDefault="009B5FFC" w:rsidP="009B5FFC">
      <w:pPr>
        <w:widowControl w:val="0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>reprezentowanym przez:</w:t>
      </w:r>
    </w:p>
    <w:p w:rsidR="009B5FFC" w:rsidRPr="004F3D6A" w:rsidRDefault="009B5FFC" w:rsidP="009B5FFC">
      <w:pPr>
        <w:pStyle w:val="Tekstpodstawowy21"/>
        <w:suppressAutoHyphens w:val="0"/>
        <w:ind w:firstLine="708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>……………………………………………………………………………………………………</w:t>
      </w:r>
    </w:p>
    <w:p w:rsidR="009B5FFC" w:rsidRPr="004F3D6A" w:rsidRDefault="009B5FFC" w:rsidP="009B5FFC">
      <w:pPr>
        <w:widowControl w:val="0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>zwanym dalej</w:t>
      </w:r>
      <w:r w:rsidRPr="004F3D6A">
        <w:rPr>
          <w:rFonts w:ascii="Book Antiqua" w:hAnsi="Book Antiqua"/>
          <w:bCs w:val="0"/>
          <w:sz w:val="20"/>
          <w:szCs w:val="21"/>
        </w:rPr>
        <w:t xml:space="preserve"> „</w:t>
      </w:r>
      <w:r w:rsidRPr="004F3D6A">
        <w:rPr>
          <w:rFonts w:ascii="Book Antiqua" w:hAnsi="Book Antiqua"/>
          <w:b/>
          <w:bCs w:val="0"/>
          <w:sz w:val="20"/>
          <w:szCs w:val="21"/>
        </w:rPr>
        <w:t>Wykonawcą”</w:t>
      </w:r>
      <w:r w:rsidRPr="004F3D6A">
        <w:rPr>
          <w:rFonts w:ascii="Book Antiqua" w:hAnsi="Book Antiqua"/>
          <w:sz w:val="20"/>
          <w:szCs w:val="21"/>
        </w:rPr>
        <w:t xml:space="preserve"> </w:t>
      </w:r>
    </w:p>
    <w:p w:rsidR="009B5FFC" w:rsidRPr="004F3D6A" w:rsidRDefault="009B5FFC" w:rsidP="009B5FFC">
      <w:pPr>
        <w:widowControl w:val="0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>o następującej treści:</w:t>
      </w:r>
    </w:p>
    <w:p w:rsidR="009B5FFC" w:rsidRPr="00BD221F" w:rsidRDefault="009B5FFC" w:rsidP="009B5FFC">
      <w:pPr>
        <w:widowControl w:val="0"/>
        <w:rPr>
          <w:rFonts w:ascii="Book Antiqua" w:hAnsi="Book Antiqua"/>
          <w:sz w:val="18"/>
          <w:szCs w:val="21"/>
        </w:rPr>
      </w:pPr>
    </w:p>
    <w:p w:rsidR="009B5FFC" w:rsidRPr="004F3D6A" w:rsidRDefault="009B5FFC" w:rsidP="009B5FFC">
      <w:pPr>
        <w:pStyle w:val="Tekstpodstawowy32"/>
        <w:suppressAutoHyphens w:val="0"/>
        <w:jc w:val="center"/>
        <w:rPr>
          <w:rFonts w:ascii="Book Antiqua" w:hAnsi="Book Antiqua"/>
          <w:b/>
          <w:color w:val="auto"/>
          <w:sz w:val="20"/>
          <w:szCs w:val="21"/>
        </w:rPr>
      </w:pPr>
      <w:r w:rsidRPr="004F3D6A">
        <w:rPr>
          <w:rFonts w:ascii="Book Antiqua" w:hAnsi="Book Antiqua"/>
          <w:b/>
          <w:color w:val="auto"/>
          <w:sz w:val="20"/>
          <w:szCs w:val="21"/>
        </w:rPr>
        <w:t>§ 1</w:t>
      </w:r>
    </w:p>
    <w:p w:rsidR="009B5FFC" w:rsidRPr="002330EC" w:rsidRDefault="004F3D6A" w:rsidP="009B5FFC">
      <w:pPr>
        <w:widowControl w:val="0"/>
        <w:numPr>
          <w:ilvl w:val="0"/>
          <w:numId w:val="11"/>
        </w:numPr>
        <w:jc w:val="both"/>
        <w:rPr>
          <w:rFonts w:ascii="Book Antiqua" w:hAnsi="Book Antiqua"/>
          <w:b/>
          <w:sz w:val="20"/>
          <w:szCs w:val="21"/>
        </w:rPr>
      </w:pPr>
      <w:r>
        <w:rPr>
          <w:rFonts w:ascii="Book Antiqua" w:hAnsi="Book Antiqua"/>
          <w:b/>
          <w:bCs w:val="0"/>
          <w:sz w:val="20"/>
          <w:szCs w:val="21"/>
        </w:rPr>
        <w:t xml:space="preserve"> </w:t>
      </w:r>
      <w:r w:rsidRPr="004F3D6A">
        <w:rPr>
          <w:rFonts w:ascii="Book Antiqua" w:hAnsi="Book Antiqua"/>
          <w:sz w:val="20"/>
        </w:rPr>
        <w:t xml:space="preserve">Przedmiotem niniejszej umowy jest wykonanie robót budowlanych w ramach zadania </w:t>
      </w:r>
      <w:r w:rsidR="009B5FFC" w:rsidRPr="002330EC">
        <w:rPr>
          <w:rFonts w:ascii="Book Antiqua" w:hAnsi="Book Antiqua"/>
          <w:b/>
          <w:bCs w:val="0"/>
          <w:sz w:val="20"/>
          <w:szCs w:val="21"/>
        </w:rPr>
        <w:t>Przebudowa drogi gminnej Nr 3702</w:t>
      </w:r>
      <w:r>
        <w:rPr>
          <w:rFonts w:ascii="Book Antiqua" w:hAnsi="Book Antiqua"/>
          <w:b/>
          <w:bCs w:val="0"/>
          <w:sz w:val="20"/>
          <w:szCs w:val="21"/>
        </w:rPr>
        <w:t>39</w:t>
      </w:r>
      <w:r w:rsidR="009B5FFC" w:rsidRPr="002330EC">
        <w:rPr>
          <w:rFonts w:ascii="Book Antiqua" w:hAnsi="Book Antiqua"/>
          <w:b/>
          <w:bCs w:val="0"/>
          <w:sz w:val="20"/>
          <w:szCs w:val="21"/>
        </w:rPr>
        <w:t xml:space="preserve">W </w:t>
      </w:r>
      <w:r>
        <w:rPr>
          <w:rFonts w:ascii="Book Antiqua" w:hAnsi="Book Antiqua"/>
          <w:b/>
          <w:bCs w:val="0"/>
          <w:sz w:val="20"/>
          <w:szCs w:val="21"/>
        </w:rPr>
        <w:t>w miejscowości Rokicie</w:t>
      </w:r>
      <w:r w:rsidR="009B5FFC" w:rsidRPr="002330EC">
        <w:rPr>
          <w:rFonts w:ascii="Book Antiqua" w:hAnsi="Book Antiqua"/>
          <w:b/>
          <w:sz w:val="20"/>
          <w:szCs w:val="21"/>
        </w:rPr>
        <w:t>.</w:t>
      </w:r>
    </w:p>
    <w:p w:rsidR="009B5FFC" w:rsidRPr="002330EC" w:rsidRDefault="009B5FFC" w:rsidP="009B5FFC">
      <w:pPr>
        <w:widowControl w:val="0"/>
        <w:numPr>
          <w:ilvl w:val="0"/>
          <w:numId w:val="11"/>
        </w:numPr>
        <w:jc w:val="both"/>
        <w:rPr>
          <w:rFonts w:ascii="Book Antiqua" w:hAnsi="Book Antiqua"/>
          <w:sz w:val="20"/>
          <w:szCs w:val="21"/>
        </w:rPr>
      </w:pPr>
      <w:r w:rsidRPr="002330EC">
        <w:rPr>
          <w:rFonts w:ascii="Book Antiqua" w:hAnsi="Book Antiqua"/>
          <w:sz w:val="20"/>
          <w:szCs w:val="21"/>
        </w:rPr>
        <w:t xml:space="preserve">Szczegółowy zakres robót, będących przedmiotem umowy oraz ich technologię określają dokumentacja projektowa i </w:t>
      </w:r>
      <w:proofErr w:type="spellStart"/>
      <w:r w:rsidRPr="002330EC">
        <w:rPr>
          <w:rFonts w:ascii="Book Antiqua" w:hAnsi="Book Antiqua"/>
          <w:sz w:val="20"/>
          <w:szCs w:val="21"/>
        </w:rPr>
        <w:t>STWiOR</w:t>
      </w:r>
      <w:proofErr w:type="spellEnd"/>
      <w:r w:rsidRPr="002330EC">
        <w:rPr>
          <w:rFonts w:ascii="Book Antiqua" w:hAnsi="Book Antiqua"/>
          <w:sz w:val="20"/>
          <w:szCs w:val="21"/>
        </w:rPr>
        <w:t xml:space="preserve">, będące integralną częścią umowy. </w:t>
      </w:r>
    </w:p>
    <w:p w:rsidR="009B5FFC" w:rsidRPr="002330EC" w:rsidRDefault="009B5FFC" w:rsidP="009B5FFC">
      <w:pPr>
        <w:widowControl w:val="0"/>
        <w:numPr>
          <w:ilvl w:val="0"/>
          <w:numId w:val="11"/>
        </w:numPr>
        <w:jc w:val="both"/>
        <w:rPr>
          <w:rFonts w:ascii="Book Antiqua" w:hAnsi="Book Antiqua"/>
          <w:sz w:val="20"/>
          <w:szCs w:val="21"/>
        </w:rPr>
      </w:pPr>
      <w:r w:rsidRPr="002330EC">
        <w:rPr>
          <w:rFonts w:ascii="Book Antiqua" w:hAnsi="Book Antiqua"/>
          <w:sz w:val="20"/>
          <w:szCs w:val="21"/>
        </w:rPr>
        <w:t xml:space="preserve">Wykonawca zobowiązuje się do wykonania przedmiotu umowy zgodnie ze złożoną ofertą, dokumentacją projektową, zasadami wiedzy technicznej i sztuki budowlanej, obowiązującymi przepisami i polskimi normami oraz do oddania przedmiotu niniejszej umowy Zamawiającemu </w:t>
      </w:r>
      <w:r>
        <w:rPr>
          <w:rFonts w:ascii="Book Antiqua" w:hAnsi="Book Antiqua"/>
          <w:sz w:val="20"/>
          <w:szCs w:val="21"/>
        </w:rPr>
        <w:br/>
      </w:r>
      <w:r w:rsidRPr="002330EC">
        <w:rPr>
          <w:rFonts w:ascii="Book Antiqua" w:hAnsi="Book Antiqua"/>
          <w:sz w:val="20"/>
          <w:szCs w:val="21"/>
        </w:rPr>
        <w:t>w terminie w niej uzgodnionym.</w:t>
      </w:r>
    </w:p>
    <w:p w:rsidR="009B5FFC" w:rsidRPr="00BD221F" w:rsidRDefault="009B5FFC" w:rsidP="009B5FFC">
      <w:pPr>
        <w:pStyle w:val="NormalnyWeb"/>
        <w:widowControl w:val="0"/>
        <w:spacing w:before="0" w:after="0"/>
        <w:rPr>
          <w:rFonts w:ascii="Book Antiqua" w:hAnsi="Book Antiqua"/>
          <w:bCs/>
          <w:iCs/>
          <w:sz w:val="18"/>
          <w:szCs w:val="21"/>
        </w:rPr>
      </w:pPr>
    </w:p>
    <w:p w:rsidR="009B5FFC" w:rsidRPr="004F3D6A" w:rsidRDefault="009B5FFC" w:rsidP="009B5FFC">
      <w:pPr>
        <w:pStyle w:val="Tekstpodstawowywcity31"/>
        <w:tabs>
          <w:tab w:val="left" w:pos="-555"/>
          <w:tab w:val="left" w:pos="15"/>
        </w:tabs>
        <w:suppressAutoHyphens w:val="0"/>
        <w:ind w:left="15" w:firstLine="0"/>
        <w:jc w:val="center"/>
        <w:rPr>
          <w:rFonts w:ascii="Book Antiqua" w:hAnsi="Book Antiqua"/>
          <w:b/>
          <w:color w:val="auto"/>
          <w:sz w:val="20"/>
          <w:szCs w:val="21"/>
        </w:rPr>
      </w:pPr>
      <w:r w:rsidRPr="004F3D6A">
        <w:rPr>
          <w:rFonts w:ascii="Book Antiqua" w:hAnsi="Book Antiqua"/>
          <w:b/>
          <w:color w:val="auto"/>
          <w:sz w:val="20"/>
          <w:szCs w:val="21"/>
        </w:rPr>
        <w:t>§ 2</w:t>
      </w:r>
    </w:p>
    <w:p w:rsidR="004F3D6A" w:rsidRDefault="004F3D6A" w:rsidP="004F3D6A">
      <w:pPr>
        <w:numPr>
          <w:ilvl w:val="0"/>
          <w:numId w:val="39"/>
        </w:numPr>
        <w:spacing w:line="276" w:lineRule="auto"/>
        <w:ind w:left="357" w:hanging="357"/>
        <w:jc w:val="both"/>
        <w:rPr>
          <w:rFonts w:ascii="Book Antiqua" w:hAnsi="Book Antiqua"/>
          <w:bCs w:val="0"/>
          <w:sz w:val="20"/>
        </w:rPr>
      </w:pPr>
      <w:r w:rsidRPr="004F3D6A">
        <w:rPr>
          <w:rFonts w:ascii="Book Antiqua" w:hAnsi="Book Antiqua"/>
          <w:sz w:val="20"/>
        </w:rPr>
        <w:t xml:space="preserve">Termin rozpoczęcia wykonywania przedmiotu umowy rozpoczyna się z dniem </w:t>
      </w:r>
      <w:r>
        <w:rPr>
          <w:rFonts w:ascii="Book Antiqua" w:hAnsi="Book Antiqua"/>
          <w:sz w:val="20"/>
        </w:rPr>
        <w:t xml:space="preserve">podpisania umowy i </w:t>
      </w:r>
      <w:r w:rsidRPr="004F3D6A">
        <w:rPr>
          <w:rFonts w:ascii="Book Antiqua" w:hAnsi="Book Antiqua"/>
          <w:sz w:val="20"/>
        </w:rPr>
        <w:t>przekazania Wykonawcy terenu robót.</w:t>
      </w:r>
    </w:p>
    <w:p w:rsidR="009B5FFC" w:rsidRPr="004F3D6A" w:rsidRDefault="004F3D6A" w:rsidP="004F3D6A">
      <w:pPr>
        <w:numPr>
          <w:ilvl w:val="0"/>
          <w:numId w:val="39"/>
        </w:numPr>
        <w:spacing w:line="276" w:lineRule="auto"/>
        <w:ind w:left="357" w:hanging="357"/>
        <w:jc w:val="both"/>
        <w:rPr>
          <w:rFonts w:ascii="Book Antiqua" w:hAnsi="Book Antiqua"/>
          <w:bCs w:val="0"/>
          <w:sz w:val="20"/>
        </w:rPr>
      </w:pPr>
      <w:r w:rsidRPr="004F3D6A">
        <w:rPr>
          <w:rFonts w:ascii="Book Antiqua" w:hAnsi="Book Antiqua"/>
          <w:sz w:val="20"/>
        </w:rPr>
        <w:t xml:space="preserve">Zakończenie robót będących przedmiotem umowy nastąpi w terminie </w:t>
      </w:r>
      <w:r w:rsidRPr="004F3D6A">
        <w:rPr>
          <w:rFonts w:ascii="Book Antiqua" w:hAnsi="Book Antiqua"/>
          <w:b/>
          <w:sz w:val="20"/>
        </w:rPr>
        <w:t xml:space="preserve">do </w:t>
      </w:r>
      <w:r>
        <w:rPr>
          <w:rFonts w:ascii="Book Antiqua" w:hAnsi="Book Antiqua"/>
          <w:b/>
          <w:sz w:val="20"/>
        </w:rPr>
        <w:t>dnia 27</w:t>
      </w:r>
      <w:r w:rsidRPr="004F3D6A"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b/>
          <w:sz w:val="20"/>
        </w:rPr>
        <w:t>listopada</w:t>
      </w:r>
      <w:r w:rsidRPr="004F3D6A">
        <w:rPr>
          <w:rFonts w:ascii="Book Antiqua" w:hAnsi="Book Antiqua"/>
          <w:b/>
          <w:sz w:val="20"/>
        </w:rPr>
        <w:t xml:space="preserve"> 2019</w:t>
      </w:r>
      <w:r>
        <w:rPr>
          <w:rFonts w:ascii="Book Antiqua" w:hAnsi="Book Antiqua"/>
          <w:b/>
          <w:sz w:val="20"/>
        </w:rPr>
        <w:t xml:space="preserve"> r.</w:t>
      </w:r>
    </w:p>
    <w:p w:rsidR="009B5FFC" w:rsidRPr="004F3D6A" w:rsidRDefault="009B5FFC" w:rsidP="009B5FFC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20"/>
          <w:szCs w:val="21"/>
        </w:rPr>
      </w:pPr>
      <w:r w:rsidRPr="004F3D6A">
        <w:rPr>
          <w:rFonts w:ascii="Book Antiqua" w:hAnsi="Book Antiqua"/>
          <w:i w:val="0"/>
          <w:sz w:val="20"/>
          <w:szCs w:val="21"/>
        </w:rPr>
        <w:t>§ 3</w:t>
      </w:r>
    </w:p>
    <w:p w:rsidR="009B5FFC" w:rsidRPr="004F3D6A" w:rsidRDefault="009B5FFC" w:rsidP="009B5FFC">
      <w:pPr>
        <w:pStyle w:val="Tekstpodstawowy"/>
        <w:widowControl w:val="0"/>
        <w:numPr>
          <w:ilvl w:val="0"/>
          <w:numId w:val="14"/>
        </w:numPr>
        <w:rPr>
          <w:rFonts w:ascii="Book Antiqua" w:hAnsi="Book Antiqua"/>
          <w:b/>
          <w:szCs w:val="21"/>
        </w:rPr>
      </w:pPr>
      <w:r w:rsidRPr="004F3D6A">
        <w:rPr>
          <w:rFonts w:ascii="Book Antiqua" w:hAnsi="Book Antiqua"/>
          <w:b/>
          <w:szCs w:val="21"/>
        </w:rPr>
        <w:t>Do obowiązków Wykonawcy należy:</w:t>
      </w:r>
    </w:p>
    <w:p w:rsidR="009B5FFC" w:rsidRPr="004F3D6A" w:rsidRDefault="009B5FFC" w:rsidP="009B5FFC">
      <w:pPr>
        <w:widowControl w:val="0"/>
        <w:numPr>
          <w:ilvl w:val="0"/>
          <w:numId w:val="15"/>
        </w:numPr>
        <w:ind w:left="709" w:hanging="425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 xml:space="preserve">terminowe wykonywanie robót zgodnie z § </w:t>
      </w:r>
      <w:r w:rsidR="004F3D6A">
        <w:rPr>
          <w:rFonts w:ascii="Book Antiqua" w:hAnsi="Book Antiqua"/>
          <w:sz w:val="20"/>
          <w:szCs w:val="21"/>
        </w:rPr>
        <w:t>2</w:t>
      </w:r>
      <w:r w:rsidRPr="004F3D6A">
        <w:rPr>
          <w:rFonts w:ascii="Book Antiqua" w:hAnsi="Book Antiqua"/>
          <w:sz w:val="20"/>
          <w:szCs w:val="21"/>
        </w:rPr>
        <w:t xml:space="preserve"> niniejszej umowy, </w:t>
      </w:r>
    </w:p>
    <w:p w:rsidR="009B5FFC" w:rsidRPr="004F3D6A" w:rsidRDefault="009B5FFC" w:rsidP="009B5FFC">
      <w:pPr>
        <w:widowControl w:val="0"/>
        <w:numPr>
          <w:ilvl w:val="0"/>
          <w:numId w:val="15"/>
        </w:numPr>
        <w:ind w:left="709" w:hanging="425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 xml:space="preserve">wykonanie przedmiotu umowy z należytą starannością zgodnie z umową, ofertą </w:t>
      </w:r>
      <w:r w:rsidR="004F3D6A">
        <w:rPr>
          <w:rFonts w:ascii="Book Antiqua" w:hAnsi="Book Antiqua"/>
          <w:sz w:val="20"/>
          <w:szCs w:val="21"/>
        </w:rPr>
        <w:br/>
      </w:r>
      <w:r w:rsidRPr="004F3D6A">
        <w:rPr>
          <w:rFonts w:ascii="Book Antiqua" w:hAnsi="Book Antiqua"/>
          <w:sz w:val="20"/>
          <w:szCs w:val="21"/>
        </w:rPr>
        <w:t xml:space="preserve">i dokumentacją projektową, </w:t>
      </w:r>
      <w:proofErr w:type="spellStart"/>
      <w:r w:rsidRPr="004F3D6A">
        <w:rPr>
          <w:rFonts w:ascii="Book Antiqua" w:hAnsi="Book Antiqua"/>
          <w:sz w:val="20"/>
          <w:szCs w:val="21"/>
        </w:rPr>
        <w:t>STWiOR</w:t>
      </w:r>
      <w:proofErr w:type="spellEnd"/>
      <w:r w:rsidRPr="004F3D6A">
        <w:rPr>
          <w:rFonts w:ascii="Book Antiqua" w:hAnsi="Book Antiqua"/>
          <w:sz w:val="20"/>
          <w:szCs w:val="21"/>
        </w:rPr>
        <w:t>, nienaruszającymi umowy poleceniami Inspektora Nadzoru inwestorskiego, zasadami wiedzy technicznej oraz przepisami prawa powszechnie obowiązującego,</w:t>
      </w:r>
    </w:p>
    <w:p w:rsidR="009B5FFC" w:rsidRPr="004F3D6A" w:rsidRDefault="009B5FFC" w:rsidP="009B5FFC">
      <w:pPr>
        <w:widowControl w:val="0"/>
        <w:numPr>
          <w:ilvl w:val="0"/>
          <w:numId w:val="15"/>
        </w:numPr>
        <w:ind w:left="709" w:hanging="425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>przekazanie wykonanego przedmiotu umowy zgodnie z wymogami prawa budowlanego wraz z wszelkimi dokumentami dopuszczającymi obiekt do użytkowania,</w:t>
      </w:r>
    </w:p>
    <w:p w:rsidR="009B5FFC" w:rsidRPr="004F3D6A" w:rsidRDefault="009B5FFC" w:rsidP="009B5FFC">
      <w:pPr>
        <w:widowControl w:val="0"/>
        <w:numPr>
          <w:ilvl w:val="0"/>
          <w:numId w:val="15"/>
        </w:numPr>
        <w:ind w:left="709" w:hanging="425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>wykonanie na własny koszt punktu poboru wody wraz z licznikiem zużycia wody i przyłącza energii elektrycznej oraz pokrycie kosztów wody i energii elektrycznej,</w:t>
      </w:r>
    </w:p>
    <w:p w:rsidR="009B5FFC" w:rsidRPr="004F3D6A" w:rsidRDefault="009B5FFC" w:rsidP="009B5FFC">
      <w:pPr>
        <w:widowControl w:val="0"/>
        <w:numPr>
          <w:ilvl w:val="0"/>
          <w:numId w:val="15"/>
        </w:numPr>
        <w:ind w:left="709" w:hanging="425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>wykonanie i utrzymanie na swój koszt ogrodzenia terenu budowy, dróg dojazdowych do placu budowy, zorganizowania zaplecza budowy i zlikwidowanie go po zakończeniu budowy, ochrona znajdującego się na terenie budowy mienia oraz zapewnienie warunków bezpieczeństwa pracy,</w:t>
      </w:r>
    </w:p>
    <w:p w:rsidR="009B5FFC" w:rsidRPr="004F3D6A" w:rsidRDefault="009B5FFC" w:rsidP="009B5FFC">
      <w:pPr>
        <w:widowControl w:val="0"/>
        <w:numPr>
          <w:ilvl w:val="0"/>
          <w:numId w:val="15"/>
        </w:numPr>
        <w:tabs>
          <w:tab w:val="left" w:pos="360"/>
        </w:tabs>
        <w:ind w:left="709" w:hanging="425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 xml:space="preserve">uzyskanie zezwoleń na prowadzenie robót od właściwych jednostek uprawnionych do wydawania zezwoleń na terenach będących w ich zarządzie oraz związane z tym opłaty, </w:t>
      </w:r>
      <w:r w:rsidR="004F3D6A">
        <w:rPr>
          <w:rFonts w:ascii="Book Antiqua" w:hAnsi="Book Antiqua"/>
          <w:sz w:val="20"/>
          <w:szCs w:val="21"/>
        </w:rPr>
        <w:br/>
      </w:r>
      <w:r w:rsidRPr="004F3D6A">
        <w:rPr>
          <w:rFonts w:ascii="Book Antiqua" w:hAnsi="Book Antiqua"/>
          <w:sz w:val="20"/>
          <w:szCs w:val="21"/>
        </w:rPr>
        <w:t>w tym projekt tymczasowej organizacji ruchu,</w:t>
      </w:r>
    </w:p>
    <w:p w:rsidR="009B5FFC" w:rsidRPr="004F3D6A" w:rsidRDefault="009B5FFC" w:rsidP="009B5FFC">
      <w:pPr>
        <w:widowControl w:val="0"/>
        <w:numPr>
          <w:ilvl w:val="0"/>
          <w:numId w:val="15"/>
        </w:numPr>
        <w:tabs>
          <w:tab w:val="left" w:pos="360"/>
        </w:tabs>
        <w:ind w:left="709" w:hanging="425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bCs w:val="0"/>
          <w:color w:val="000000"/>
          <w:sz w:val="20"/>
          <w:szCs w:val="21"/>
        </w:rPr>
        <w:t xml:space="preserve">zawarcie umów ubezpieczenia z tytułu szkód, które mogą zaistnieć na placu budowy </w:t>
      </w:r>
      <w:r w:rsidR="004F3D6A">
        <w:rPr>
          <w:rFonts w:ascii="Book Antiqua" w:hAnsi="Book Antiqua"/>
          <w:bCs w:val="0"/>
          <w:color w:val="000000"/>
          <w:sz w:val="20"/>
          <w:szCs w:val="21"/>
        </w:rPr>
        <w:br/>
      </w:r>
      <w:r w:rsidRPr="004F3D6A">
        <w:rPr>
          <w:rFonts w:ascii="Book Antiqua" w:hAnsi="Book Antiqua"/>
          <w:bCs w:val="0"/>
          <w:color w:val="000000"/>
          <w:sz w:val="20"/>
          <w:szCs w:val="21"/>
        </w:rPr>
        <w:t>w związku z określonymi zdarzeniami losowymi oraz od odpowiedzialności cywilnej</w:t>
      </w:r>
      <w:r w:rsidRPr="004F3D6A">
        <w:rPr>
          <w:rFonts w:ascii="Book Antiqua" w:hAnsi="Book Antiqua"/>
          <w:sz w:val="20"/>
          <w:szCs w:val="21"/>
        </w:rPr>
        <w:t>,</w:t>
      </w:r>
    </w:p>
    <w:p w:rsidR="009B5FFC" w:rsidRPr="004F3D6A" w:rsidRDefault="009B5FFC" w:rsidP="009B5FFC">
      <w:pPr>
        <w:widowControl w:val="0"/>
        <w:numPr>
          <w:ilvl w:val="0"/>
          <w:numId w:val="15"/>
        </w:numPr>
        <w:tabs>
          <w:tab w:val="left" w:pos="360"/>
        </w:tabs>
        <w:ind w:left="709" w:hanging="425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color w:val="000000"/>
          <w:sz w:val="20"/>
          <w:szCs w:val="21"/>
        </w:rPr>
        <w:t xml:space="preserve">wykonanie przedmiotu umowy z materiałów odpowiadających wymaganiom określonym </w:t>
      </w:r>
      <w:r w:rsidR="004F3D6A">
        <w:rPr>
          <w:rFonts w:ascii="Book Antiqua" w:hAnsi="Book Antiqua"/>
          <w:color w:val="000000"/>
          <w:sz w:val="20"/>
          <w:szCs w:val="21"/>
        </w:rPr>
        <w:br/>
      </w:r>
      <w:r w:rsidRPr="004F3D6A">
        <w:rPr>
          <w:rFonts w:ascii="Book Antiqua" w:hAnsi="Book Antiqua"/>
          <w:color w:val="000000"/>
          <w:sz w:val="20"/>
          <w:szCs w:val="21"/>
        </w:rPr>
        <w:t>w art. 10 ustawy z dnia 7 lipca 1994 r. - Prawo budowlane (Dz. U. z 2019 r., poz. 1186</w:t>
      </w:r>
      <w:r w:rsidR="004F3D6A">
        <w:rPr>
          <w:rFonts w:ascii="Book Antiqua" w:hAnsi="Book Antiqua"/>
          <w:color w:val="000000"/>
          <w:sz w:val="20"/>
          <w:szCs w:val="21"/>
        </w:rPr>
        <w:t xml:space="preserve"> z </w:t>
      </w:r>
      <w:proofErr w:type="spellStart"/>
      <w:r w:rsidR="004F3D6A">
        <w:rPr>
          <w:rFonts w:ascii="Book Antiqua" w:hAnsi="Book Antiqua"/>
          <w:color w:val="000000"/>
          <w:sz w:val="20"/>
          <w:szCs w:val="21"/>
        </w:rPr>
        <w:t>późn</w:t>
      </w:r>
      <w:proofErr w:type="spellEnd"/>
      <w:r w:rsidR="004F3D6A">
        <w:rPr>
          <w:rFonts w:ascii="Book Antiqua" w:hAnsi="Book Antiqua"/>
          <w:color w:val="000000"/>
          <w:sz w:val="20"/>
          <w:szCs w:val="21"/>
        </w:rPr>
        <w:t>. zm.</w:t>
      </w:r>
      <w:r w:rsidRPr="004F3D6A">
        <w:rPr>
          <w:rFonts w:ascii="Book Antiqua" w:hAnsi="Book Antiqua"/>
          <w:color w:val="000000"/>
          <w:sz w:val="20"/>
          <w:szCs w:val="21"/>
        </w:rPr>
        <w:t>),</w:t>
      </w:r>
    </w:p>
    <w:p w:rsidR="009B5FFC" w:rsidRPr="004F3D6A" w:rsidRDefault="009B5FFC" w:rsidP="009B5FFC">
      <w:pPr>
        <w:widowControl w:val="0"/>
        <w:numPr>
          <w:ilvl w:val="0"/>
          <w:numId w:val="15"/>
        </w:numPr>
        <w:tabs>
          <w:tab w:val="left" w:pos="360"/>
        </w:tabs>
        <w:ind w:left="709" w:hanging="425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 w:cs="Arial"/>
          <w:sz w:val="20"/>
          <w:szCs w:val="21"/>
        </w:rPr>
        <w:t>stosowania wyrobów budowlanych wprowadzonych do obrotu zgodnie z odpowiednimi przepisami, w szczególności ustawą z dnia 16 kwietnia 2004 r. o wyrobach budowlanych (Dz. U. z 2019 r., poz. 266),</w:t>
      </w:r>
    </w:p>
    <w:p w:rsidR="008F1A15" w:rsidRDefault="009B5FFC" w:rsidP="009B5FFC">
      <w:pPr>
        <w:widowControl w:val="0"/>
        <w:numPr>
          <w:ilvl w:val="0"/>
          <w:numId w:val="15"/>
        </w:numPr>
        <w:tabs>
          <w:tab w:val="left" w:pos="360"/>
        </w:tabs>
        <w:ind w:left="709" w:hanging="425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 xml:space="preserve">przedstawienia na wbudowane materiały ważnych atestów, deklaracji zgodności, certyfikatu na znak bezpieczeństwa, certyfikatu zgodności z Polskimi Normami lub zgodności z aprobatą </w:t>
      </w:r>
      <w:r w:rsidR="008F1A15">
        <w:rPr>
          <w:rFonts w:ascii="Book Antiqua" w:hAnsi="Book Antiqua"/>
          <w:sz w:val="20"/>
          <w:szCs w:val="21"/>
        </w:rPr>
        <w:br/>
      </w:r>
    </w:p>
    <w:p w:rsidR="009B5FFC" w:rsidRPr="004F3D6A" w:rsidRDefault="009B5FFC" w:rsidP="008F1A15">
      <w:pPr>
        <w:widowControl w:val="0"/>
        <w:tabs>
          <w:tab w:val="left" w:pos="360"/>
        </w:tabs>
        <w:ind w:left="709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>techniczną, w przypadku materiałów, dla których nie ustalono Polskich Norm, itp.,</w:t>
      </w:r>
    </w:p>
    <w:p w:rsidR="009B5FFC" w:rsidRPr="004F3D6A" w:rsidRDefault="009B5FFC" w:rsidP="009B5FFC">
      <w:pPr>
        <w:widowControl w:val="0"/>
        <w:numPr>
          <w:ilvl w:val="0"/>
          <w:numId w:val="15"/>
        </w:numPr>
        <w:tabs>
          <w:tab w:val="left" w:pos="360"/>
        </w:tabs>
        <w:ind w:left="709" w:hanging="425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>zgłaszanie Zamawiającemu wykonania robót zanikowych lub ulegających zakryciu oraz przedmiotów odbioru wpisem do Dziennika Budowy,</w:t>
      </w:r>
    </w:p>
    <w:p w:rsidR="009B5FFC" w:rsidRPr="004F3D6A" w:rsidRDefault="009B5FFC" w:rsidP="009B5FFC">
      <w:pPr>
        <w:pStyle w:val="NormalnyWeb"/>
        <w:widowControl w:val="0"/>
        <w:numPr>
          <w:ilvl w:val="0"/>
          <w:numId w:val="15"/>
        </w:numPr>
        <w:suppressAutoHyphens w:val="0"/>
        <w:spacing w:before="0" w:after="0"/>
        <w:ind w:left="709" w:hanging="425"/>
        <w:jc w:val="both"/>
        <w:rPr>
          <w:rFonts w:ascii="Book Antiqua" w:hAnsi="Book Antiqua"/>
          <w:bCs/>
          <w:iCs/>
          <w:sz w:val="20"/>
          <w:szCs w:val="21"/>
        </w:rPr>
      </w:pPr>
      <w:r w:rsidRPr="004F3D6A">
        <w:rPr>
          <w:rFonts w:ascii="Book Antiqua" w:hAnsi="Book Antiqua"/>
          <w:bCs/>
          <w:iCs/>
          <w:sz w:val="20"/>
          <w:szCs w:val="21"/>
        </w:rPr>
        <w:t xml:space="preserve">przygotowanie właściwej dokumentacji odbiorowej robót pozwalającej na ocenę </w:t>
      </w:r>
      <w:r w:rsidRPr="004F3D6A">
        <w:rPr>
          <w:rFonts w:ascii="Book Antiqua" w:hAnsi="Book Antiqua"/>
          <w:sz w:val="20"/>
          <w:szCs w:val="21"/>
        </w:rPr>
        <w:t>należytego wykonania robót,</w:t>
      </w:r>
    </w:p>
    <w:p w:rsidR="009B5FFC" w:rsidRPr="004F3D6A" w:rsidRDefault="009B5FFC" w:rsidP="009B5FFC">
      <w:pPr>
        <w:widowControl w:val="0"/>
        <w:numPr>
          <w:ilvl w:val="0"/>
          <w:numId w:val="15"/>
        </w:numPr>
        <w:ind w:left="709" w:hanging="425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>zabezpieczenie i ochrona przed zniszczeniem znajdującego się na budowie i nie podlegającego likwidacji zadrzewienia, skarp i innych elementów zagospodarowania  terenu oraz istniejących instalacji i urządzeń wraz z przywróceniem terenu do stanu pierwotnego,</w:t>
      </w:r>
    </w:p>
    <w:p w:rsidR="009B5FFC" w:rsidRPr="004F3D6A" w:rsidRDefault="009B5FFC" w:rsidP="009B5FFC">
      <w:pPr>
        <w:widowControl w:val="0"/>
        <w:numPr>
          <w:ilvl w:val="0"/>
          <w:numId w:val="15"/>
        </w:numPr>
        <w:tabs>
          <w:tab w:val="left" w:pos="360"/>
        </w:tabs>
        <w:ind w:left="709" w:hanging="425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>usunięcie ewentualnych szkód powstałych w czasie realizacji przedmiotu umowy, z przyczyn leżących po stronie Wykonawcy,</w:t>
      </w:r>
    </w:p>
    <w:p w:rsidR="009B5FFC" w:rsidRPr="004F3D6A" w:rsidRDefault="009B5FFC" w:rsidP="009B5FFC">
      <w:pPr>
        <w:widowControl w:val="0"/>
        <w:numPr>
          <w:ilvl w:val="0"/>
          <w:numId w:val="15"/>
        </w:numPr>
        <w:tabs>
          <w:tab w:val="left" w:pos="360"/>
        </w:tabs>
        <w:ind w:left="709" w:hanging="425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>zabezpieczenie dróg prowadzących do placu budowy przed zniszczeniem spowodowanym środkami transportu wykonawcy lub jego podwykonawców,</w:t>
      </w:r>
    </w:p>
    <w:p w:rsidR="009B5FFC" w:rsidRPr="004F3D6A" w:rsidRDefault="009B5FFC" w:rsidP="009B5FFC">
      <w:pPr>
        <w:widowControl w:val="0"/>
        <w:numPr>
          <w:ilvl w:val="0"/>
          <w:numId w:val="15"/>
        </w:numPr>
        <w:ind w:left="709" w:hanging="425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>zabezpieczenie obsługi geodezyjnej obiektu (tyczenie, inwentaryzacja powykonawcza),</w:t>
      </w:r>
    </w:p>
    <w:p w:rsidR="009B5FFC" w:rsidRPr="004F3D6A" w:rsidRDefault="009B5FFC" w:rsidP="009B5FFC">
      <w:pPr>
        <w:widowControl w:val="0"/>
        <w:numPr>
          <w:ilvl w:val="0"/>
          <w:numId w:val="15"/>
        </w:numPr>
        <w:ind w:left="709" w:hanging="425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>wykonanie tymczasowej organizacji ruchu,</w:t>
      </w:r>
    </w:p>
    <w:p w:rsidR="009B5FFC" w:rsidRPr="004F3D6A" w:rsidRDefault="009B5FFC" w:rsidP="009B5FFC">
      <w:pPr>
        <w:widowControl w:val="0"/>
        <w:numPr>
          <w:ilvl w:val="0"/>
          <w:numId w:val="15"/>
        </w:numPr>
        <w:ind w:left="709" w:hanging="425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>wykonanie kosztorysu powykonawczego wr</w:t>
      </w:r>
      <w:r w:rsidR="004F3D6A">
        <w:rPr>
          <w:rFonts w:ascii="Book Antiqua" w:hAnsi="Book Antiqua"/>
          <w:sz w:val="20"/>
          <w:szCs w:val="21"/>
        </w:rPr>
        <w:t>az z tabelą elementów scalonych.</w:t>
      </w:r>
    </w:p>
    <w:p w:rsidR="009B5FFC" w:rsidRPr="004F3D6A" w:rsidRDefault="009B5FFC" w:rsidP="009B5FFC">
      <w:pPr>
        <w:widowControl w:val="0"/>
        <w:ind w:left="-15"/>
        <w:jc w:val="both"/>
        <w:rPr>
          <w:rFonts w:ascii="Book Antiqua" w:hAnsi="Book Antiqua"/>
          <w:sz w:val="16"/>
          <w:szCs w:val="21"/>
          <w:lang w:eastAsia="ar-SA"/>
        </w:rPr>
      </w:pPr>
    </w:p>
    <w:p w:rsidR="009B5FFC" w:rsidRPr="004F3D6A" w:rsidRDefault="009B5FFC" w:rsidP="009B5FFC">
      <w:pPr>
        <w:widowControl w:val="0"/>
        <w:numPr>
          <w:ilvl w:val="0"/>
          <w:numId w:val="14"/>
        </w:numPr>
        <w:jc w:val="both"/>
        <w:rPr>
          <w:rFonts w:ascii="Book Antiqua" w:hAnsi="Book Antiqua"/>
          <w:b/>
          <w:sz w:val="20"/>
          <w:szCs w:val="21"/>
        </w:rPr>
      </w:pPr>
      <w:r w:rsidRPr="004F3D6A">
        <w:rPr>
          <w:rFonts w:ascii="Book Antiqua" w:hAnsi="Book Antiqua" w:cs="Arial"/>
          <w:sz w:val="20"/>
          <w:szCs w:val="21"/>
        </w:rPr>
        <w:t xml:space="preserve">W celu wykonania swoich obowiązków Wykonawca zapewni swoim staraniem i na swój koszt, </w:t>
      </w:r>
      <w:r w:rsidR="004F3D6A">
        <w:rPr>
          <w:rFonts w:ascii="Book Antiqua" w:hAnsi="Book Antiqua" w:cs="Arial"/>
          <w:sz w:val="20"/>
          <w:szCs w:val="21"/>
        </w:rPr>
        <w:br/>
      </w:r>
      <w:r w:rsidRPr="004F3D6A">
        <w:rPr>
          <w:rFonts w:ascii="Book Antiqua" w:hAnsi="Book Antiqua" w:cs="Arial"/>
          <w:sz w:val="20"/>
          <w:szCs w:val="21"/>
        </w:rPr>
        <w:t xml:space="preserve">w szczególności: kierownictwo i nadzór nad realizowanymi robotami, wywóz nieczystości </w:t>
      </w:r>
      <w:r w:rsidR="004F3D6A">
        <w:rPr>
          <w:rFonts w:ascii="Book Antiqua" w:hAnsi="Book Antiqua" w:cs="Arial"/>
          <w:sz w:val="20"/>
          <w:szCs w:val="21"/>
        </w:rPr>
        <w:br/>
      </w:r>
      <w:r w:rsidRPr="004F3D6A">
        <w:rPr>
          <w:rFonts w:ascii="Book Antiqua" w:hAnsi="Book Antiqua" w:cs="Arial"/>
          <w:sz w:val="20"/>
          <w:szCs w:val="21"/>
        </w:rPr>
        <w:t>i śmieci, itp., organizację siły roboczej i pracy niezbędnych specjalistów wraz z nadzorem bezpośrednim nad robotami, pracę sprzętu budowlano – montażowego i środków transportu, dostawę wszelkich materiałów podlegających  wbudowaniu, a wynikających z dokumentacji technicznej i zakresu prac.</w:t>
      </w:r>
    </w:p>
    <w:p w:rsidR="009B5FFC" w:rsidRPr="004F3D6A" w:rsidRDefault="009B5FFC" w:rsidP="009B5FFC">
      <w:pPr>
        <w:widowControl w:val="0"/>
        <w:numPr>
          <w:ilvl w:val="0"/>
          <w:numId w:val="14"/>
        </w:numPr>
        <w:jc w:val="both"/>
        <w:rPr>
          <w:rFonts w:ascii="Book Antiqua" w:hAnsi="Book Antiqua"/>
          <w:b/>
          <w:sz w:val="20"/>
          <w:szCs w:val="21"/>
        </w:rPr>
      </w:pPr>
      <w:r w:rsidRPr="004F3D6A">
        <w:rPr>
          <w:rFonts w:ascii="Book Antiqua" w:hAnsi="Book Antiqua"/>
          <w:b/>
          <w:sz w:val="20"/>
          <w:szCs w:val="21"/>
        </w:rPr>
        <w:t>Do obowiązków Zamawiającego należy:</w:t>
      </w:r>
    </w:p>
    <w:p w:rsidR="009B5FFC" w:rsidRPr="004F3D6A" w:rsidRDefault="009B5FFC" w:rsidP="009B5FFC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ind w:left="568" w:hanging="284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>dostarczenie uzgodnionej i zatwierdzonej dokumentacji technicznej wraz z pozwoleniem na budowę (zgłoszeniem),</w:t>
      </w:r>
    </w:p>
    <w:p w:rsidR="009B5FFC" w:rsidRPr="004F3D6A" w:rsidRDefault="009B5FFC" w:rsidP="009B5FFC">
      <w:pPr>
        <w:widowControl w:val="0"/>
        <w:numPr>
          <w:ilvl w:val="0"/>
          <w:numId w:val="9"/>
        </w:numPr>
        <w:tabs>
          <w:tab w:val="left" w:pos="284"/>
          <w:tab w:val="num" w:pos="567"/>
        </w:tabs>
        <w:ind w:left="568" w:hanging="284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>przekazanie Wykonawcy placu budowy,</w:t>
      </w:r>
    </w:p>
    <w:p w:rsidR="009B5FFC" w:rsidRPr="004F3D6A" w:rsidRDefault="009B5FFC" w:rsidP="009B5FFC">
      <w:pPr>
        <w:widowControl w:val="0"/>
        <w:numPr>
          <w:ilvl w:val="0"/>
          <w:numId w:val="9"/>
        </w:numPr>
        <w:tabs>
          <w:tab w:val="left" w:pos="284"/>
          <w:tab w:val="num" w:pos="567"/>
        </w:tabs>
        <w:ind w:left="568" w:hanging="284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 xml:space="preserve">zapewnienie na swój koszy nadzoru inwestorskiego, a w razie potrzeby i autorskiego, </w:t>
      </w:r>
    </w:p>
    <w:p w:rsidR="009B5FFC" w:rsidRPr="004F3D6A" w:rsidRDefault="009B5FFC" w:rsidP="009B5FFC">
      <w:pPr>
        <w:widowControl w:val="0"/>
        <w:numPr>
          <w:ilvl w:val="0"/>
          <w:numId w:val="9"/>
        </w:numPr>
        <w:tabs>
          <w:tab w:val="left" w:pos="284"/>
          <w:tab w:val="num" w:pos="567"/>
        </w:tabs>
        <w:ind w:left="568" w:hanging="284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>odbiór przedmiotu umowy po jego wykonaniu,</w:t>
      </w:r>
    </w:p>
    <w:p w:rsidR="009B5FFC" w:rsidRPr="004F3D6A" w:rsidRDefault="009B5FFC" w:rsidP="009B5FFC">
      <w:pPr>
        <w:widowControl w:val="0"/>
        <w:numPr>
          <w:ilvl w:val="0"/>
          <w:numId w:val="9"/>
        </w:numPr>
        <w:tabs>
          <w:tab w:val="left" w:pos="284"/>
          <w:tab w:val="num" w:pos="567"/>
        </w:tabs>
        <w:ind w:left="568" w:hanging="284"/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>pełne sfinansowanie zadania poprzez realizację faktury wystawionej na podstawie odpowiednich dokumentów, uzasadniających jej wartość.</w:t>
      </w:r>
    </w:p>
    <w:p w:rsidR="009B5FFC" w:rsidRPr="004F3D6A" w:rsidRDefault="009B5FFC" w:rsidP="009B5FFC">
      <w:pPr>
        <w:widowControl w:val="0"/>
        <w:tabs>
          <w:tab w:val="left" w:pos="284"/>
        </w:tabs>
        <w:ind w:left="568"/>
        <w:jc w:val="both"/>
        <w:rPr>
          <w:rFonts w:ascii="Book Antiqua" w:hAnsi="Book Antiqua"/>
          <w:sz w:val="16"/>
          <w:szCs w:val="21"/>
        </w:rPr>
      </w:pPr>
    </w:p>
    <w:p w:rsidR="009B5FFC" w:rsidRPr="004F3D6A" w:rsidRDefault="009B5FFC" w:rsidP="009B5FFC">
      <w:pPr>
        <w:widowControl w:val="0"/>
        <w:ind w:left="-15"/>
        <w:jc w:val="center"/>
        <w:rPr>
          <w:rFonts w:ascii="Book Antiqua" w:hAnsi="Book Antiqua"/>
          <w:b/>
          <w:bCs w:val="0"/>
          <w:sz w:val="20"/>
          <w:szCs w:val="21"/>
        </w:rPr>
      </w:pPr>
      <w:r w:rsidRPr="004F3D6A">
        <w:rPr>
          <w:rFonts w:ascii="Book Antiqua" w:hAnsi="Book Antiqua"/>
          <w:b/>
          <w:bCs w:val="0"/>
          <w:sz w:val="20"/>
          <w:szCs w:val="21"/>
        </w:rPr>
        <w:t>§ 4</w:t>
      </w:r>
    </w:p>
    <w:p w:rsidR="009B5FFC" w:rsidRPr="004F3D6A" w:rsidRDefault="009B5FFC" w:rsidP="009B5FFC">
      <w:pPr>
        <w:widowControl w:val="0"/>
        <w:numPr>
          <w:ilvl w:val="0"/>
          <w:numId w:val="16"/>
        </w:numPr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>Strony ustalają, że obowią</w:t>
      </w:r>
      <w:r w:rsidR="004F3D6A">
        <w:rPr>
          <w:rFonts w:ascii="Book Antiqua" w:hAnsi="Book Antiqua"/>
          <w:sz w:val="20"/>
          <w:szCs w:val="21"/>
        </w:rPr>
        <w:t>zującą ich formą wynagrodzenia</w:t>
      </w:r>
      <w:r w:rsidRPr="004F3D6A">
        <w:rPr>
          <w:rFonts w:ascii="Book Antiqua" w:hAnsi="Book Antiqua"/>
          <w:sz w:val="20"/>
          <w:szCs w:val="21"/>
        </w:rPr>
        <w:t xml:space="preserve"> jest cena ryczałtowa.</w:t>
      </w:r>
    </w:p>
    <w:p w:rsidR="009B5FFC" w:rsidRPr="004F3D6A" w:rsidRDefault="009B5FFC" w:rsidP="009B5FFC">
      <w:pPr>
        <w:widowControl w:val="0"/>
        <w:numPr>
          <w:ilvl w:val="0"/>
          <w:numId w:val="16"/>
        </w:numPr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 xml:space="preserve">Wynagrodzenie, o którym mowa w ust. 1 wyraża się </w:t>
      </w:r>
      <w:r w:rsidRPr="004F3D6A">
        <w:rPr>
          <w:rFonts w:ascii="Book Antiqua" w:hAnsi="Book Antiqua"/>
          <w:b/>
          <w:sz w:val="20"/>
          <w:szCs w:val="21"/>
        </w:rPr>
        <w:t xml:space="preserve">kwotą brutto </w:t>
      </w:r>
      <w:r w:rsidR="004F3D6A">
        <w:rPr>
          <w:rFonts w:ascii="Book Antiqua" w:hAnsi="Book Antiqua"/>
          <w:b/>
          <w:sz w:val="20"/>
          <w:szCs w:val="21"/>
        </w:rPr>
        <w:t>………………….</w:t>
      </w:r>
      <w:r w:rsidRPr="004F3D6A">
        <w:rPr>
          <w:rFonts w:ascii="Book Antiqua" w:hAnsi="Book Antiqua"/>
          <w:b/>
          <w:sz w:val="20"/>
          <w:szCs w:val="21"/>
        </w:rPr>
        <w:t xml:space="preserve"> zł</w:t>
      </w:r>
      <w:r w:rsidRPr="004F3D6A">
        <w:rPr>
          <w:rFonts w:ascii="Book Antiqua" w:hAnsi="Book Antiqua"/>
          <w:sz w:val="20"/>
          <w:szCs w:val="21"/>
        </w:rPr>
        <w:t xml:space="preserve"> </w:t>
      </w:r>
      <w:r w:rsidRPr="004F3D6A">
        <w:rPr>
          <w:rFonts w:ascii="Book Antiqua" w:hAnsi="Book Antiqua"/>
          <w:b/>
          <w:sz w:val="20"/>
          <w:szCs w:val="21"/>
        </w:rPr>
        <w:t xml:space="preserve">(słownie: </w:t>
      </w:r>
      <w:r w:rsidR="004F3D6A">
        <w:rPr>
          <w:rFonts w:ascii="Book Antiqua" w:hAnsi="Book Antiqua"/>
          <w:b/>
          <w:sz w:val="20"/>
          <w:szCs w:val="21"/>
        </w:rPr>
        <w:t>……………………………………………………………………………………………………………….</w:t>
      </w:r>
      <w:r w:rsidRPr="004F3D6A">
        <w:rPr>
          <w:rFonts w:ascii="Book Antiqua" w:hAnsi="Book Antiqua"/>
          <w:b/>
          <w:sz w:val="20"/>
          <w:szCs w:val="21"/>
        </w:rPr>
        <w:t>)</w:t>
      </w:r>
      <w:r w:rsidRPr="004F3D6A">
        <w:rPr>
          <w:rFonts w:ascii="Book Antiqua" w:hAnsi="Book Antiqua"/>
          <w:sz w:val="20"/>
          <w:szCs w:val="21"/>
        </w:rPr>
        <w:t>.</w:t>
      </w:r>
    </w:p>
    <w:p w:rsidR="009B5FFC" w:rsidRPr="004F3D6A" w:rsidRDefault="009B5FFC" w:rsidP="009B5FFC">
      <w:pPr>
        <w:widowControl w:val="0"/>
        <w:numPr>
          <w:ilvl w:val="0"/>
          <w:numId w:val="16"/>
        </w:numPr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 xml:space="preserve">Wynagrodzenie obejmuje wszystkie roboty, wynikające z dokumentacji projektowej, </w:t>
      </w:r>
      <w:proofErr w:type="spellStart"/>
      <w:r w:rsidRPr="004F3D6A">
        <w:rPr>
          <w:rFonts w:ascii="Book Antiqua" w:hAnsi="Book Antiqua"/>
          <w:sz w:val="20"/>
          <w:szCs w:val="21"/>
        </w:rPr>
        <w:t>STWiOR</w:t>
      </w:r>
      <w:proofErr w:type="spellEnd"/>
      <w:r w:rsidRPr="004F3D6A">
        <w:rPr>
          <w:rFonts w:ascii="Book Antiqua" w:hAnsi="Book Antiqua"/>
          <w:sz w:val="20"/>
          <w:szCs w:val="21"/>
        </w:rPr>
        <w:t>, SIWZ, istniejącego stanu terenu, opinii instytucji uzgadniających oraz wszelkie inne, do których realizacji zobowiązał się Wykonawca w § 3 ust. 1 niniejszej umowy, włącznie z opłatami wszystkich świadczeń na rzecz usługodawców (opłaty za wodę, energię, obsługa geodezyjna, itp.), koszt doprowadzenia terenu budowy do stanu pierwotnego, w momencie zakończenia inwestycji.</w:t>
      </w:r>
    </w:p>
    <w:p w:rsidR="009B5FFC" w:rsidRPr="004F3D6A" w:rsidRDefault="009B5FFC" w:rsidP="009B5FFC">
      <w:pPr>
        <w:widowControl w:val="0"/>
        <w:numPr>
          <w:ilvl w:val="0"/>
          <w:numId w:val="16"/>
        </w:numPr>
        <w:jc w:val="both"/>
        <w:rPr>
          <w:rFonts w:ascii="Book Antiqua" w:hAnsi="Book Antiqua"/>
          <w:sz w:val="20"/>
          <w:szCs w:val="21"/>
        </w:rPr>
      </w:pPr>
      <w:r w:rsidRPr="004F3D6A">
        <w:rPr>
          <w:rFonts w:ascii="Book Antiqua" w:hAnsi="Book Antiqua"/>
          <w:sz w:val="20"/>
          <w:szCs w:val="21"/>
        </w:rPr>
        <w:t>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 w:rsidR="009B5FFC" w:rsidRPr="004F3D6A" w:rsidRDefault="009B5FFC" w:rsidP="009B5FFC">
      <w:pPr>
        <w:pStyle w:val="Tekstpodstawowywcity"/>
        <w:widowControl w:val="0"/>
        <w:numPr>
          <w:ilvl w:val="0"/>
          <w:numId w:val="16"/>
        </w:numPr>
        <w:spacing w:line="240" w:lineRule="auto"/>
        <w:jc w:val="both"/>
        <w:rPr>
          <w:rFonts w:ascii="Book Antiqua" w:hAnsi="Book Antiqua"/>
          <w:bCs/>
          <w:iCs/>
          <w:szCs w:val="21"/>
          <w:lang w:eastAsia="pl-PL"/>
        </w:rPr>
      </w:pPr>
      <w:r w:rsidRPr="004F3D6A">
        <w:rPr>
          <w:rFonts w:ascii="Book Antiqua" w:hAnsi="Book Antiqua"/>
          <w:bCs/>
          <w:iCs/>
          <w:szCs w:val="21"/>
          <w:lang w:eastAsia="pl-PL"/>
        </w:rPr>
        <w:t xml:space="preserve">Wynagrodzenie ryczałtowe zostało ustalone na podstawie sporządzonego przez Wykonawcę kosztorysu ofertowego. Wykonawca dokonał całościowej wyceny przedmiotu zamówienia na roboty określone w dokumentacji projektowej, na własną odpowiedzialność i ryzyko, </w:t>
      </w:r>
      <w:r w:rsidR="009032F1">
        <w:rPr>
          <w:rFonts w:ascii="Book Antiqua" w:hAnsi="Book Antiqua"/>
          <w:bCs/>
          <w:iCs/>
          <w:szCs w:val="21"/>
          <w:lang w:eastAsia="pl-PL"/>
        </w:rPr>
        <w:br/>
      </w:r>
      <w:r w:rsidRPr="004F3D6A">
        <w:rPr>
          <w:rFonts w:ascii="Book Antiqua" w:hAnsi="Book Antiqua"/>
          <w:bCs/>
          <w:iCs/>
          <w:szCs w:val="21"/>
          <w:lang w:eastAsia="pl-PL"/>
        </w:rPr>
        <w:t xml:space="preserve">z uwzględnieniem zapisów zawartych w </w:t>
      </w:r>
      <w:proofErr w:type="spellStart"/>
      <w:r w:rsidRPr="004F3D6A">
        <w:rPr>
          <w:rFonts w:ascii="Book Antiqua" w:hAnsi="Book Antiqua"/>
          <w:bCs/>
          <w:iCs/>
          <w:szCs w:val="21"/>
          <w:lang w:eastAsia="pl-PL"/>
        </w:rPr>
        <w:t>STWiOR</w:t>
      </w:r>
      <w:proofErr w:type="spellEnd"/>
      <w:r w:rsidRPr="004F3D6A">
        <w:rPr>
          <w:rFonts w:ascii="Book Antiqua" w:hAnsi="Book Antiqua"/>
          <w:bCs/>
          <w:iCs/>
          <w:szCs w:val="21"/>
          <w:lang w:eastAsia="pl-PL"/>
        </w:rPr>
        <w:t xml:space="preserve"> oraz SIWZ. </w:t>
      </w:r>
      <w:r w:rsidRPr="004F3D6A">
        <w:rPr>
          <w:rFonts w:ascii="Book Antiqua" w:hAnsi="Book Antiqua"/>
          <w:szCs w:val="21"/>
        </w:rPr>
        <w:t>Niedoszacowanie</w:t>
      </w:r>
      <w:r w:rsidRPr="004F3D6A">
        <w:rPr>
          <w:rFonts w:ascii="Book Antiqua" w:hAnsi="Book Antiqua"/>
          <w:color w:val="000000"/>
          <w:szCs w:val="21"/>
        </w:rPr>
        <w:t xml:space="preserve">, pominięcie oraz brak rozpoznania zakresu przedmiotu umowy nie może być podstawą do żądania zmiany wynagrodzenia ryczałtowego, określonego w ust. 2 </w:t>
      </w:r>
      <w:r w:rsidRPr="004F3D6A">
        <w:rPr>
          <w:rFonts w:ascii="Book Antiqua" w:hAnsi="Book Antiqua"/>
          <w:szCs w:val="21"/>
        </w:rPr>
        <w:t>niniejszego paragrafu.</w:t>
      </w:r>
    </w:p>
    <w:p w:rsidR="009B5FFC" w:rsidRPr="004F3D6A" w:rsidRDefault="009B5FFC" w:rsidP="009B5FFC">
      <w:pPr>
        <w:pStyle w:val="Tekstpodstawowywcity"/>
        <w:widowControl w:val="0"/>
        <w:numPr>
          <w:ilvl w:val="0"/>
          <w:numId w:val="16"/>
        </w:numPr>
        <w:spacing w:line="240" w:lineRule="auto"/>
        <w:jc w:val="both"/>
        <w:rPr>
          <w:rFonts w:ascii="Book Antiqua" w:hAnsi="Book Antiqua"/>
          <w:szCs w:val="21"/>
        </w:rPr>
      </w:pPr>
      <w:r w:rsidRPr="004F3D6A">
        <w:rPr>
          <w:rFonts w:ascii="Book Antiqua" w:hAnsi="Book Antiqua"/>
          <w:szCs w:val="21"/>
        </w:rPr>
        <w:t>Zamawiający zastrzega sobie prawo do rezygnacji z niektórych robót i elementów, których wykonanie okaże się zbędne dla prawidłowej realizacji przedmiotu umowy, jak również do wprowadzenia robót zamiennych.</w:t>
      </w:r>
    </w:p>
    <w:p w:rsidR="009B5FFC" w:rsidRPr="004F3D6A" w:rsidRDefault="009B5FFC" w:rsidP="009B5FFC">
      <w:pPr>
        <w:pStyle w:val="Tekstpodstawowywcity"/>
        <w:widowControl w:val="0"/>
        <w:numPr>
          <w:ilvl w:val="0"/>
          <w:numId w:val="16"/>
        </w:numPr>
        <w:spacing w:line="240" w:lineRule="auto"/>
        <w:jc w:val="both"/>
        <w:rPr>
          <w:rFonts w:ascii="Book Antiqua" w:hAnsi="Book Antiqua"/>
          <w:szCs w:val="21"/>
        </w:rPr>
      </w:pPr>
      <w:r w:rsidRPr="004F3D6A">
        <w:rPr>
          <w:rFonts w:ascii="Book Antiqua" w:hAnsi="Book Antiqua"/>
          <w:szCs w:val="21"/>
        </w:rPr>
        <w:t>W przypadku robót zamiennych wynagrodzenie za te roboty ustalane będzie wg ust. 10, natomiast ryczałt, o którym mowa w ust. 2 ulegnie zmianie o różnicę wartości robót zamiennych ustalonych kosztorysem powykonawczym (zatwierdzonym przez Inspektora Nadzoru) i wartości ryczałtowej tego zakresu (przedmiotu odbioru lub elementu rozliczeniowego), zamiast którego wykonane będą roboty zamienne.</w:t>
      </w:r>
    </w:p>
    <w:p w:rsidR="008F1A15" w:rsidRDefault="009B5FFC" w:rsidP="009B5FFC">
      <w:pPr>
        <w:pStyle w:val="Tekstpodstawowywcity"/>
        <w:widowControl w:val="0"/>
        <w:numPr>
          <w:ilvl w:val="0"/>
          <w:numId w:val="16"/>
        </w:numPr>
        <w:spacing w:line="240" w:lineRule="auto"/>
        <w:jc w:val="both"/>
        <w:rPr>
          <w:rFonts w:ascii="Book Antiqua" w:hAnsi="Book Antiqua"/>
          <w:szCs w:val="21"/>
        </w:rPr>
      </w:pPr>
      <w:r w:rsidRPr="004F3D6A">
        <w:rPr>
          <w:rFonts w:ascii="Book Antiqua" w:hAnsi="Book Antiqua"/>
          <w:szCs w:val="21"/>
        </w:rPr>
        <w:t xml:space="preserve">W przypadku zaniechania przez Zamawiającego wykonania niektórych robót, o których mowa </w:t>
      </w:r>
      <w:r w:rsidR="009032F1">
        <w:rPr>
          <w:rFonts w:ascii="Book Antiqua" w:hAnsi="Book Antiqua"/>
          <w:szCs w:val="21"/>
        </w:rPr>
        <w:br/>
      </w:r>
      <w:r w:rsidRPr="004F3D6A">
        <w:rPr>
          <w:rFonts w:ascii="Book Antiqua" w:hAnsi="Book Antiqua"/>
          <w:szCs w:val="21"/>
        </w:rPr>
        <w:t xml:space="preserve">w ust. 6, wynagrodzenie ryczałtowe z ust. 2 zostanie pomniejszone o wartość ryczałtową </w:t>
      </w:r>
      <w:r w:rsidR="008F1A15">
        <w:rPr>
          <w:rFonts w:ascii="Book Antiqua" w:hAnsi="Book Antiqua"/>
          <w:szCs w:val="21"/>
        </w:rPr>
        <w:br/>
      </w:r>
    </w:p>
    <w:p w:rsidR="009B5FFC" w:rsidRPr="004F3D6A" w:rsidRDefault="009B5FFC" w:rsidP="008F1A15">
      <w:pPr>
        <w:pStyle w:val="Tekstpodstawowywcity"/>
        <w:widowControl w:val="0"/>
        <w:spacing w:line="240" w:lineRule="auto"/>
        <w:ind w:left="360" w:firstLine="0"/>
        <w:jc w:val="both"/>
        <w:rPr>
          <w:rFonts w:ascii="Book Antiqua" w:hAnsi="Book Antiqua"/>
          <w:szCs w:val="21"/>
        </w:rPr>
      </w:pPr>
      <w:r w:rsidRPr="004F3D6A">
        <w:rPr>
          <w:rFonts w:ascii="Book Antiqua" w:hAnsi="Book Antiqua"/>
          <w:szCs w:val="21"/>
        </w:rPr>
        <w:t>elementu, którego dotyczą roboty zaniechane, przyjętą w kosztorysie ofertowym Wykonawcy.</w:t>
      </w:r>
    </w:p>
    <w:p w:rsidR="009B5FFC" w:rsidRPr="004F3D6A" w:rsidRDefault="009B5FFC" w:rsidP="009B5FFC">
      <w:pPr>
        <w:pStyle w:val="Tekstpodstawowywcity"/>
        <w:widowControl w:val="0"/>
        <w:numPr>
          <w:ilvl w:val="0"/>
          <w:numId w:val="16"/>
        </w:numPr>
        <w:spacing w:line="240" w:lineRule="auto"/>
        <w:jc w:val="both"/>
        <w:rPr>
          <w:rFonts w:ascii="Book Antiqua" w:hAnsi="Book Antiqua"/>
          <w:szCs w:val="21"/>
        </w:rPr>
      </w:pPr>
      <w:r w:rsidRPr="004F3D6A">
        <w:rPr>
          <w:rFonts w:ascii="Book Antiqua" w:hAnsi="Book Antiqua"/>
          <w:szCs w:val="21"/>
        </w:rPr>
        <w:t xml:space="preserve">W przypadku konieczności wykonania zamówienia dodatkowego, nieobjętego zamówieniem podstawowym (art. 144 ust. 2 ustawy Prawo zamówień publicznych), Wykonawca zobowiązuje się wykonać te roboty w ramach zmiany postanowień zawartej umowy.  </w:t>
      </w:r>
    </w:p>
    <w:p w:rsidR="009B5FFC" w:rsidRPr="004F3D6A" w:rsidRDefault="009B5FFC" w:rsidP="009B5FFC">
      <w:pPr>
        <w:pStyle w:val="Tekstpodstawowywcity"/>
        <w:widowControl w:val="0"/>
        <w:numPr>
          <w:ilvl w:val="0"/>
          <w:numId w:val="16"/>
        </w:numPr>
        <w:spacing w:line="240" w:lineRule="auto"/>
        <w:jc w:val="both"/>
        <w:rPr>
          <w:rFonts w:ascii="Book Antiqua" w:hAnsi="Book Antiqua"/>
          <w:szCs w:val="21"/>
        </w:rPr>
      </w:pPr>
      <w:r w:rsidRPr="004F3D6A">
        <w:rPr>
          <w:rFonts w:ascii="Book Antiqua" w:hAnsi="Book Antiqua"/>
          <w:szCs w:val="21"/>
        </w:rPr>
        <w:t xml:space="preserve">W przypadku, o którym mowa w ust. 7 i 9 podstawą do sporządzenia kosztorysu jest zastosowanie wskaźników cenotwórczych (R, Ko, </w:t>
      </w:r>
      <w:proofErr w:type="spellStart"/>
      <w:r w:rsidRPr="004F3D6A">
        <w:rPr>
          <w:rFonts w:ascii="Book Antiqua" w:hAnsi="Book Antiqua"/>
          <w:szCs w:val="21"/>
        </w:rPr>
        <w:t>Kz</w:t>
      </w:r>
      <w:proofErr w:type="spellEnd"/>
      <w:r w:rsidRPr="004F3D6A">
        <w:rPr>
          <w:rFonts w:ascii="Book Antiqua" w:hAnsi="Book Antiqua"/>
          <w:szCs w:val="21"/>
        </w:rPr>
        <w:t xml:space="preserve">, zysk), przyjętych w ofercie Wykonawcy dla zamówienia podstawowego. Ceny materiałów i sprzętu ustalone zostaną na poziomie nieprzekraczającym średnich cen wyd. SEKOCENBUD, z okresu realizacji robót. W przypadku braku w w/w biuletynie cen materiałów i pracy sprzętu, koniecznych do wbudowania i zastosowania przy realizacji omawianych robót – przyjęte przez wykonawcę ceny wymagają akceptacji Zamawiającego. </w:t>
      </w:r>
    </w:p>
    <w:p w:rsidR="009B5FFC" w:rsidRPr="004F3D6A" w:rsidRDefault="009B5FFC" w:rsidP="009B5FFC">
      <w:pPr>
        <w:pStyle w:val="Tekstpodstawowywcity"/>
        <w:widowControl w:val="0"/>
        <w:numPr>
          <w:ilvl w:val="0"/>
          <w:numId w:val="16"/>
        </w:numPr>
        <w:spacing w:line="240" w:lineRule="auto"/>
        <w:jc w:val="both"/>
        <w:rPr>
          <w:rFonts w:ascii="Book Antiqua" w:hAnsi="Book Antiqua"/>
          <w:szCs w:val="21"/>
        </w:rPr>
      </w:pPr>
      <w:r w:rsidRPr="004F3D6A">
        <w:rPr>
          <w:rFonts w:ascii="Book Antiqua" w:hAnsi="Book Antiqua"/>
          <w:szCs w:val="21"/>
        </w:rPr>
        <w:t xml:space="preserve">Ryczałt za przedmiot umowy nie ulega zmianie w przypadku przedłużenia terminu realizacji umowy.   </w:t>
      </w:r>
    </w:p>
    <w:p w:rsidR="009B5FFC" w:rsidRPr="009032F1" w:rsidRDefault="009B5FFC" w:rsidP="009B5FFC">
      <w:pPr>
        <w:pStyle w:val="Tekstpodstawowywcity21"/>
        <w:suppressAutoHyphens w:val="0"/>
        <w:spacing w:after="0" w:line="240" w:lineRule="auto"/>
        <w:ind w:left="0"/>
        <w:jc w:val="center"/>
        <w:rPr>
          <w:rFonts w:ascii="Book Antiqua" w:hAnsi="Book Antiqua"/>
          <w:b/>
          <w:bCs/>
          <w:sz w:val="16"/>
          <w:szCs w:val="21"/>
          <w:lang w:val="x-none"/>
        </w:rPr>
      </w:pPr>
    </w:p>
    <w:p w:rsidR="009B5FFC" w:rsidRPr="009032F1" w:rsidRDefault="009B5FFC" w:rsidP="009B5FFC">
      <w:pPr>
        <w:pStyle w:val="Tekstpodstawowywcity21"/>
        <w:suppressAutoHyphens w:val="0"/>
        <w:spacing w:after="0" w:line="240" w:lineRule="auto"/>
        <w:ind w:left="0"/>
        <w:jc w:val="center"/>
        <w:rPr>
          <w:rFonts w:ascii="Book Antiqua" w:hAnsi="Book Antiqua"/>
          <w:b/>
          <w:bCs/>
          <w:sz w:val="20"/>
          <w:szCs w:val="21"/>
        </w:rPr>
      </w:pPr>
      <w:r w:rsidRPr="009032F1">
        <w:rPr>
          <w:rFonts w:ascii="Book Antiqua" w:hAnsi="Book Antiqua"/>
          <w:b/>
          <w:bCs/>
          <w:sz w:val="20"/>
          <w:szCs w:val="21"/>
        </w:rPr>
        <w:t>§ 5</w:t>
      </w:r>
    </w:p>
    <w:p w:rsidR="009B5FFC" w:rsidRPr="009032F1" w:rsidRDefault="009B5FFC" w:rsidP="009B5FFC">
      <w:pPr>
        <w:widowControl w:val="0"/>
        <w:numPr>
          <w:ilvl w:val="0"/>
          <w:numId w:val="17"/>
        </w:numPr>
        <w:jc w:val="both"/>
        <w:rPr>
          <w:rFonts w:ascii="Book Antiqua" w:hAnsi="Book Antiqua"/>
          <w:sz w:val="20"/>
          <w:szCs w:val="21"/>
        </w:rPr>
      </w:pPr>
      <w:r w:rsidRPr="009032F1">
        <w:rPr>
          <w:rFonts w:ascii="Book Antiqua" w:hAnsi="Book Antiqua"/>
          <w:sz w:val="20"/>
          <w:szCs w:val="21"/>
        </w:rPr>
        <w:t xml:space="preserve">Funkcję inspektora nadzoru pełnić będzie: </w:t>
      </w:r>
      <w:r w:rsidR="009032F1">
        <w:rPr>
          <w:rFonts w:ascii="Book Antiqua" w:hAnsi="Book Antiqua"/>
          <w:sz w:val="20"/>
          <w:szCs w:val="21"/>
        </w:rPr>
        <w:t>………………………………………………………………..</w:t>
      </w:r>
      <w:r w:rsidRPr="009032F1">
        <w:rPr>
          <w:rFonts w:ascii="Book Antiqua" w:hAnsi="Book Antiqua"/>
          <w:sz w:val="20"/>
          <w:szCs w:val="21"/>
        </w:rPr>
        <w:t>.</w:t>
      </w:r>
    </w:p>
    <w:p w:rsidR="009B5FFC" w:rsidRPr="009032F1" w:rsidRDefault="009B5FFC" w:rsidP="009B5FFC">
      <w:pPr>
        <w:widowControl w:val="0"/>
        <w:numPr>
          <w:ilvl w:val="0"/>
          <w:numId w:val="17"/>
        </w:numPr>
        <w:jc w:val="both"/>
        <w:rPr>
          <w:rFonts w:ascii="Book Antiqua" w:hAnsi="Book Antiqua"/>
          <w:sz w:val="20"/>
          <w:szCs w:val="21"/>
        </w:rPr>
      </w:pPr>
      <w:r w:rsidRPr="009032F1">
        <w:rPr>
          <w:rFonts w:ascii="Book Antiqua" w:hAnsi="Book Antiqua"/>
          <w:sz w:val="20"/>
          <w:szCs w:val="21"/>
        </w:rPr>
        <w:t xml:space="preserve">Kierownikiem budowy ze strony Wykonawcy będzie: </w:t>
      </w:r>
      <w:r w:rsidR="009032F1">
        <w:rPr>
          <w:rFonts w:ascii="Book Antiqua" w:hAnsi="Book Antiqua"/>
          <w:sz w:val="20"/>
          <w:szCs w:val="21"/>
        </w:rPr>
        <w:t>………………………………………………….</w:t>
      </w:r>
      <w:r w:rsidRPr="009032F1">
        <w:rPr>
          <w:rFonts w:ascii="Book Antiqua" w:hAnsi="Book Antiqua"/>
          <w:sz w:val="20"/>
          <w:szCs w:val="21"/>
        </w:rPr>
        <w:t>.</w:t>
      </w:r>
    </w:p>
    <w:p w:rsidR="009B5FFC" w:rsidRPr="009032F1" w:rsidRDefault="009B5FFC" w:rsidP="009B5FFC">
      <w:pPr>
        <w:widowControl w:val="0"/>
        <w:numPr>
          <w:ilvl w:val="0"/>
          <w:numId w:val="17"/>
        </w:numPr>
        <w:jc w:val="both"/>
        <w:rPr>
          <w:rFonts w:ascii="Book Antiqua" w:hAnsi="Book Antiqua"/>
          <w:sz w:val="20"/>
          <w:szCs w:val="21"/>
        </w:rPr>
      </w:pPr>
      <w:r w:rsidRPr="009032F1">
        <w:rPr>
          <w:rFonts w:ascii="Book Antiqua" w:hAnsi="Book Antiqua"/>
          <w:sz w:val="20"/>
          <w:szCs w:val="21"/>
        </w:rPr>
        <w:t>Zakres nadzoru inwestorskiego oraz obowiązków kierownika budowy określa ustawa Prawo budowlane (Dz. U. z 2019 r., poz. 1186</w:t>
      </w:r>
      <w:r w:rsidR="009032F1">
        <w:rPr>
          <w:rFonts w:ascii="Book Antiqua" w:hAnsi="Book Antiqua"/>
          <w:sz w:val="20"/>
          <w:szCs w:val="21"/>
        </w:rPr>
        <w:t xml:space="preserve"> z </w:t>
      </w:r>
      <w:proofErr w:type="spellStart"/>
      <w:r w:rsidR="009032F1">
        <w:rPr>
          <w:rFonts w:ascii="Book Antiqua" w:hAnsi="Book Antiqua"/>
          <w:sz w:val="20"/>
          <w:szCs w:val="21"/>
        </w:rPr>
        <w:t>późn</w:t>
      </w:r>
      <w:proofErr w:type="spellEnd"/>
      <w:r w:rsidR="009032F1">
        <w:rPr>
          <w:rFonts w:ascii="Book Antiqua" w:hAnsi="Book Antiqua"/>
          <w:sz w:val="20"/>
          <w:szCs w:val="21"/>
        </w:rPr>
        <w:t>. zm.</w:t>
      </w:r>
      <w:r w:rsidRPr="009032F1">
        <w:rPr>
          <w:rFonts w:ascii="Book Antiqua" w:hAnsi="Book Antiqua"/>
          <w:sz w:val="20"/>
          <w:szCs w:val="21"/>
        </w:rPr>
        <w:t>).</w:t>
      </w:r>
    </w:p>
    <w:p w:rsidR="009B5FFC" w:rsidRPr="00BD221F" w:rsidRDefault="009B5FFC" w:rsidP="009B5FFC">
      <w:pPr>
        <w:pStyle w:val="Tekstpodstawowywcity21"/>
        <w:suppressAutoHyphens w:val="0"/>
        <w:spacing w:after="0" w:line="240" w:lineRule="auto"/>
        <w:ind w:left="0"/>
        <w:jc w:val="center"/>
        <w:rPr>
          <w:rFonts w:ascii="Book Antiqua" w:hAnsi="Book Antiqua"/>
          <w:b/>
          <w:bCs/>
          <w:sz w:val="16"/>
          <w:szCs w:val="21"/>
        </w:rPr>
      </w:pPr>
    </w:p>
    <w:p w:rsidR="009B5FFC" w:rsidRPr="009032F1" w:rsidRDefault="009B5FFC" w:rsidP="009B5FFC">
      <w:pPr>
        <w:pStyle w:val="Tekstpodstawowywcity21"/>
        <w:suppressAutoHyphens w:val="0"/>
        <w:spacing w:after="0" w:line="240" w:lineRule="auto"/>
        <w:ind w:left="0"/>
        <w:jc w:val="center"/>
        <w:rPr>
          <w:rFonts w:ascii="Book Antiqua" w:hAnsi="Book Antiqua"/>
          <w:b/>
          <w:bCs/>
          <w:sz w:val="20"/>
          <w:szCs w:val="20"/>
        </w:rPr>
      </w:pPr>
      <w:r w:rsidRPr="009032F1">
        <w:rPr>
          <w:rFonts w:ascii="Book Antiqua" w:hAnsi="Book Antiqua"/>
          <w:b/>
          <w:bCs/>
          <w:sz w:val="20"/>
          <w:szCs w:val="20"/>
        </w:rPr>
        <w:t>§ 6</w:t>
      </w:r>
    </w:p>
    <w:p w:rsidR="009B5FFC" w:rsidRPr="009032F1" w:rsidRDefault="009B5FFC" w:rsidP="009B5FFC">
      <w:pPr>
        <w:pStyle w:val="Tekstpodstawowy"/>
        <w:widowControl w:val="0"/>
        <w:numPr>
          <w:ilvl w:val="0"/>
          <w:numId w:val="18"/>
        </w:numPr>
        <w:jc w:val="both"/>
        <w:rPr>
          <w:rFonts w:ascii="Book Antiqua" w:hAnsi="Book Antiqua"/>
        </w:rPr>
      </w:pPr>
      <w:r w:rsidRPr="009032F1">
        <w:rPr>
          <w:rFonts w:ascii="Book Antiqua" w:hAnsi="Book Antiqua"/>
        </w:rPr>
        <w:t>W przypadku powierzenia części robót podwykonawcom, wykonawca ponosi pełną odpowiedzialność za ich należyte wykonanie oraz odpowiada za działania i zaniechania podwykonawców lub dalszych podwykonawców jak za swoje własne, a także za zapłatę wynagrodzenia za roboty wykonane przez podwykonawców i dalszych podwykonawców.</w:t>
      </w:r>
    </w:p>
    <w:p w:rsidR="009032F1" w:rsidRDefault="009B5FFC" w:rsidP="009032F1">
      <w:pPr>
        <w:pStyle w:val="Tekstpodstawowy"/>
        <w:widowControl w:val="0"/>
        <w:numPr>
          <w:ilvl w:val="0"/>
          <w:numId w:val="18"/>
        </w:numPr>
        <w:jc w:val="both"/>
        <w:rPr>
          <w:rFonts w:ascii="Book Antiqua" w:hAnsi="Book Antiqua"/>
        </w:rPr>
      </w:pPr>
      <w:r w:rsidRPr="009032F1">
        <w:rPr>
          <w:rFonts w:ascii="Book Antiqua" w:hAnsi="Book Antiqua"/>
        </w:rPr>
        <w:t xml:space="preserve">Wykonawca, podwykonawca lub dalszy podwykonawca zamówienia na roboty budowlane zamierzający zawrzeć umowę o podwykonawstwo, której przedmiotem są roboty budowlane, jest obowiązany, </w:t>
      </w:r>
      <w:r w:rsidRPr="009032F1">
        <w:rPr>
          <w:rFonts w:ascii="Book Antiqua" w:hAnsi="Book Antiqua"/>
          <w:bCs/>
        </w:rPr>
        <w:t>w trakcie realizacji</w:t>
      </w:r>
      <w:r w:rsidRPr="009032F1">
        <w:rPr>
          <w:rFonts w:ascii="Book Antiqua" w:hAnsi="Book Antiqua"/>
        </w:rPr>
        <w:t xml:space="preserve">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9032F1" w:rsidRDefault="009B5FFC" w:rsidP="009032F1">
      <w:pPr>
        <w:pStyle w:val="Tekstpodstawowy"/>
        <w:widowControl w:val="0"/>
        <w:numPr>
          <w:ilvl w:val="0"/>
          <w:numId w:val="18"/>
        </w:numPr>
        <w:jc w:val="both"/>
        <w:rPr>
          <w:rFonts w:ascii="Book Antiqua" w:hAnsi="Book Antiqua"/>
        </w:rPr>
      </w:pPr>
      <w:r w:rsidRPr="009032F1">
        <w:rPr>
          <w:rFonts w:ascii="Book Antiqua" w:hAnsi="Book Antiqua"/>
        </w:rPr>
        <w:t xml:space="preserve">Wykonawca, podwykonawca lub dalszy podwykonawca zamówienia na roboty budowlane przedkłada zamawiającemu poświadczoną za zgodność z oryginałem kopię zawartej umowy </w:t>
      </w:r>
      <w:r w:rsidR="009032F1" w:rsidRPr="009032F1">
        <w:rPr>
          <w:rFonts w:ascii="Book Antiqua" w:hAnsi="Book Antiqua"/>
        </w:rPr>
        <w:br/>
      </w:r>
      <w:r w:rsidRPr="009032F1">
        <w:rPr>
          <w:rFonts w:ascii="Book Antiqua" w:hAnsi="Book Antiqua"/>
        </w:rPr>
        <w:t>o podwykonawstwo, której przedmiotem są roboty budowlane, w terminie 7 dni od dnia jej zawarcia.</w:t>
      </w:r>
    </w:p>
    <w:p w:rsidR="009032F1" w:rsidRDefault="009B5FFC" w:rsidP="009032F1">
      <w:pPr>
        <w:pStyle w:val="Tekstpodstawowy"/>
        <w:widowControl w:val="0"/>
        <w:numPr>
          <w:ilvl w:val="0"/>
          <w:numId w:val="18"/>
        </w:numPr>
        <w:jc w:val="both"/>
        <w:rPr>
          <w:rFonts w:ascii="Book Antiqua" w:hAnsi="Book Antiqua"/>
        </w:rPr>
      </w:pPr>
      <w:r w:rsidRPr="009032F1">
        <w:rPr>
          <w:rFonts w:ascii="Book Antiqua" w:hAnsi="Book Antiqua"/>
        </w:rPr>
        <w:t>Umowa o podwykonawstwo powinna być dokonana w formie pisemnej – należy przez to rozumieć umowę o charakterze odpłatnym, której przedmiotem są usługi, dostawy lub roboty budowlane, stanowiące część zamówienia publicznego, zawartą między wykonawcą, a innym podmiotem (podwykonawcą), a także między podwykonawcą a dalszym podwykonawcą lub między dalszymi podwykonawcami.</w:t>
      </w:r>
    </w:p>
    <w:p w:rsidR="009032F1" w:rsidRDefault="009B5FFC" w:rsidP="009032F1">
      <w:pPr>
        <w:pStyle w:val="Tekstpodstawowy"/>
        <w:widowControl w:val="0"/>
        <w:numPr>
          <w:ilvl w:val="0"/>
          <w:numId w:val="18"/>
        </w:numPr>
        <w:jc w:val="both"/>
        <w:rPr>
          <w:rFonts w:ascii="Book Antiqua" w:hAnsi="Book Antiqua"/>
        </w:rPr>
      </w:pPr>
      <w:r w:rsidRPr="009032F1">
        <w:rPr>
          <w:rFonts w:ascii="Book Antiqua" w:hAnsi="Book Antiqua"/>
        </w:rPr>
        <w:t>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:rsidR="009B5FFC" w:rsidRPr="009032F1" w:rsidRDefault="009B5FFC" w:rsidP="009032F1">
      <w:pPr>
        <w:pStyle w:val="Tekstpodstawowy"/>
        <w:widowControl w:val="0"/>
        <w:numPr>
          <w:ilvl w:val="0"/>
          <w:numId w:val="18"/>
        </w:numPr>
        <w:jc w:val="both"/>
        <w:rPr>
          <w:rFonts w:ascii="Book Antiqua" w:hAnsi="Book Antiqua"/>
        </w:rPr>
      </w:pPr>
      <w:r w:rsidRPr="009032F1">
        <w:rPr>
          <w:rFonts w:ascii="Book Antiqua" w:hAnsi="Book Antiqua"/>
        </w:rPr>
        <w:t>Zamawiający nie odpowiada za zobowiązania finansowe za zrealizowane roboty przez podwykonawcę nieujawnionego Zamawiającemu w toku realizacji zamówienia.</w:t>
      </w:r>
    </w:p>
    <w:p w:rsidR="009B5FFC" w:rsidRPr="009032F1" w:rsidRDefault="009B5FFC" w:rsidP="009B5FFC">
      <w:pPr>
        <w:pStyle w:val="Tekstpodstawowy"/>
        <w:ind w:left="360"/>
        <w:jc w:val="both"/>
        <w:rPr>
          <w:rFonts w:ascii="Book Antiqua" w:hAnsi="Book Antiqua"/>
          <w:sz w:val="16"/>
          <w:szCs w:val="21"/>
        </w:rPr>
      </w:pPr>
    </w:p>
    <w:p w:rsidR="009B5FFC" w:rsidRPr="009032F1" w:rsidRDefault="009B5FFC" w:rsidP="009B5FFC">
      <w:pPr>
        <w:pStyle w:val="Tekstpodstawowywcity21"/>
        <w:tabs>
          <w:tab w:val="left" w:pos="0"/>
        </w:tabs>
        <w:suppressAutoHyphens w:val="0"/>
        <w:spacing w:after="0" w:line="240" w:lineRule="auto"/>
        <w:ind w:left="0"/>
        <w:jc w:val="center"/>
        <w:rPr>
          <w:rFonts w:ascii="Book Antiqua" w:hAnsi="Book Antiqua"/>
          <w:b/>
          <w:bCs/>
          <w:sz w:val="20"/>
          <w:szCs w:val="20"/>
        </w:rPr>
      </w:pPr>
      <w:r w:rsidRPr="009032F1">
        <w:rPr>
          <w:rFonts w:ascii="Book Antiqua" w:hAnsi="Book Antiqua"/>
          <w:b/>
          <w:bCs/>
          <w:sz w:val="20"/>
          <w:szCs w:val="20"/>
        </w:rPr>
        <w:t>§ 7</w:t>
      </w:r>
    </w:p>
    <w:p w:rsidR="009B5FFC" w:rsidRPr="009032F1" w:rsidRDefault="009B5FFC" w:rsidP="009B5FFC">
      <w:pPr>
        <w:widowControl w:val="0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 xml:space="preserve">Wykonawca powiadomi Zamawiającego pisemnie o gotowości do odbioru robót zanikowych </w:t>
      </w:r>
      <w:r w:rsidR="009032F1">
        <w:rPr>
          <w:rFonts w:ascii="Book Antiqua" w:hAnsi="Book Antiqua"/>
          <w:sz w:val="20"/>
          <w:szCs w:val="20"/>
        </w:rPr>
        <w:br/>
      </w:r>
      <w:r w:rsidRPr="009032F1">
        <w:rPr>
          <w:rFonts w:ascii="Book Antiqua" w:hAnsi="Book Antiqua"/>
          <w:sz w:val="20"/>
          <w:szCs w:val="20"/>
        </w:rPr>
        <w:t>i ulegających zakryciu oraz wykonanych elementów rozliczeniowych, składających się na przedmioty odbioru, a w przypadku odbioru końcowego – złoży jednocześnie wszystkie dokumenty niezbędne do odbioru końcowego przedmiotu umowy.</w:t>
      </w:r>
    </w:p>
    <w:p w:rsidR="009B5FFC" w:rsidRPr="009032F1" w:rsidRDefault="009B5FFC" w:rsidP="009B5FFC">
      <w:pPr>
        <w:widowControl w:val="0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Zamawiający w terminie 3 dni roboczych od daty zawiadomienia przystąpi do odbioru robót zanikowych, ulegających zakryciu i wykonanych elementów rozliczeniowych, składających się na przedmiot odbioru oraz w terminie 14 dni roboczych od daty zawiadomienia o zakończeniu robót – do odbioru końcowego przedmiotu umowy.</w:t>
      </w:r>
    </w:p>
    <w:p w:rsidR="009B5FFC" w:rsidRPr="009032F1" w:rsidRDefault="009B5FFC" w:rsidP="009B5FFC">
      <w:pPr>
        <w:widowControl w:val="0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Zamawiający powiadomi Wykonawcę o terminie przystąpienia do odbioru, a w przypadku stwierdzenia braku gotowości do odbioru Zamawiający powiadomi pisemnie o tym fakcie Wykonawcę, wskazując jednocześnie podstawę uniemożliwiającą rozpoczęcie odbioru wykonanych robót i zaproponuje nowy termin.</w:t>
      </w:r>
    </w:p>
    <w:p w:rsidR="009B5FFC" w:rsidRDefault="009B5FFC" w:rsidP="009B5FFC">
      <w:pPr>
        <w:widowControl w:val="0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Jeżeli w toku czynności odbioru zostaną stwierdzone wady to Zamawiającemu przysługują następujące uprawnienia:</w:t>
      </w:r>
    </w:p>
    <w:p w:rsidR="008F1A15" w:rsidRPr="009032F1" w:rsidRDefault="008F1A15" w:rsidP="008F1A15">
      <w:pPr>
        <w:widowControl w:val="0"/>
        <w:ind w:left="283"/>
        <w:jc w:val="both"/>
        <w:rPr>
          <w:rFonts w:ascii="Book Antiqua" w:hAnsi="Book Antiqua"/>
          <w:sz w:val="20"/>
          <w:szCs w:val="20"/>
        </w:rPr>
      </w:pPr>
    </w:p>
    <w:p w:rsidR="009B5FFC" w:rsidRPr="009032F1" w:rsidRDefault="009B5FFC" w:rsidP="009B5FFC">
      <w:pPr>
        <w:widowControl w:val="0"/>
        <w:numPr>
          <w:ilvl w:val="0"/>
          <w:numId w:val="22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jeżeli wady nadają się do usunięcia może odmówić odbioru do czasu usunięcia wad,</w:t>
      </w:r>
    </w:p>
    <w:p w:rsidR="009B5FFC" w:rsidRPr="009032F1" w:rsidRDefault="009B5FFC" w:rsidP="009B5FFC">
      <w:pPr>
        <w:widowControl w:val="0"/>
        <w:numPr>
          <w:ilvl w:val="0"/>
          <w:numId w:val="22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jeżeli wady nie nadają się do usunięcia to:</w:t>
      </w:r>
    </w:p>
    <w:p w:rsidR="009B5FFC" w:rsidRPr="009032F1" w:rsidRDefault="009B5FFC" w:rsidP="009B5FFC">
      <w:pPr>
        <w:pStyle w:val="Tekstpodstawowywcity21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jeżeli nie uniemożliwiają one użytkowania przedmiotu odbioru zgodnie z przeznaczeniem Zamawiający może obniżyć odpowiednio wynagrodzenie,</w:t>
      </w:r>
    </w:p>
    <w:p w:rsidR="009B5FFC" w:rsidRPr="009032F1" w:rsidRDefault="009B5FFC" w:rsidP="009B5FFC">
      <w:pPr>
        <w:pStyle w:val="Tekstpodstawowywcity21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jeżeli uniemożliwiają użytkowanie zgodnie z przeznaczeniem, Zamawiający może odstąpić od umowy lub żądać wykonania przedmiotu odbioru po raz drugi.</w:t>
      </w:r>
    </w:p>
    <w:p w:rsidR="009B5FFC" w:rsidRPr="009032F1" w:rsidRDefault="009B5FFC" w:rsidP="009B5FFC">
      <w:pPr>
        <w:widowControl w:val="0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noProof/>
          <w:color w:val="000000"/>
          <w:sz w:val="20"/>
          <w:szCs w:val="20"/>
        </w:rPr>
        <w:t>W przypadku gdy Wykonawca odmówi usunięcia wad lub nie usunie ich w terminie wyznaczonym przez Zamawiającego lub z okoliczności wynika, iż nie zdoła ich usunąć w tym terminie, Zamawiający ma prawo zlecić usunięcie tych wad osobie trzeciej na koszt i ryzyko Wykonawcy oraz potrącić koszty zastępczego usunięcia wad z wynagrodzenia Wykonawcy lub zabezpieczenia należytego wykonania umowy, na co Wykonawca wyraża zgodę.</w:t>
      </w:r>
    </w:p>
    <w:p w:rsidR="009B5FFC" w:rsidRPr="009032F1" w:rsidRDefault="009B5FFC" w:rsidP="009B5FFC">
      <w:pPr>
        <w:widowControl w:val="0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Strony ustalają, że z czynności odbioru będzie spisany protokół zawierający wszelkie  ustalenia dokonane w toku odbioru, jak też terminy wyznaczone na usunięcie stwierdzonych wad.</w:t>
      </w:r>
    </w:p>
    <w:p w:rsidR="009B5FFC" w:rsidRPr="009032F1" w:rsidRDefault="009B5FFC" w:rsidP="009B5FFC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16"/>
          <w:szCs w:val="21"/>
        </w:rPr>
      </w:pPr>
    </w:p>
    <w:p w:rsidR="009B5FFC" w:rsidRPr="009032F1" w:rsidRDefault="009B5FFC" w:rsidP="009B5FFC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20"/>
          <w:szCs w:val="20"/>
        </w:rPr>
      </w:pPr>
      <w:r w:rsidRPr="009032F1">
        <w:rPr>
          <w:rFonts w:ascii="Book Antiqua" w:hAnsi="Book Antiqua"/>
          <w:i w:val="0"/>
          <w:sz w:val="20"/>
          <w:szCs w:val="20"/>
        </w:rPr>
        <w:t xml:space="preserve">§ 8  </w:t>
      </w:r>
    </w:p>
    <w:p w:rsidR="009B5FFC" w:rsidRPr="009032F1" w:rsidRDefault="009B5FFC" w:rsidP="009B5FFC">
      <w:pPr>
        <w:widowControl w:val="0"/>
        <w:numPr>
          <w:ilvl w:val="0"/>
          <w:numId w:val="24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Wykonawca zobowiązany jest zapłacić Zamawiającemu karę umowną :</w:t>
      </w:r>
    </w:p>
    <w:p w:rsidR="009B5FFC" w:rsidRPr="009032F1" w:rsidRDefault="009B5FFC" w:rsidP="009B5FFC">
      <w:pPr>
        <w:widowControl w:val="0"/>
        <w:numPr>
          <w:ilvl w:val="0"/>
          <w:numId w:val="25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 xml:space="preserve">za opóźnienie w oddaniu przedmiotu odbioru w wysokości 0,5% wynagrodzenia brutto, </w:t>
      </w:r>
      <w:r w:rsidR="009032F1">
        <w:rPr>
          <w:rFonts w:ascii="Book Antiqua" w:hAnsi="Book Antiqua"/>
          <w:sz w:val="20"/>
          <w:szCs w:val="20"/>
        </w:rPr>
        <w:br/>
      </w:r>
      <w:r w:rsidRPr="009032F1">
        <w:rPr>
          <w:rFonts w:ascii="Book Antiqua" w:hAnsi="Book Antiqua"/>
          <w:sz w:val="20"/>
          <w:szCs w:val="20"/>
        </w:rPr>
        <w:t>o którym mowa w § 4 ust. 2 niniejszej umowy, za każdy dzień opóźnienia,</w:t>
      </w:r>
    </w:p>
    <w:p w:rsidR="009B5FFC" w:rsidRPr="009032F1" w:rsidRDefault="009B5FFC" w:rsidP="009B5FFC">
      <w:pPr>
        <w:widowControl w:val="0"/>
        <w:numPr>
          <w:ilvl w:val="0"/>
          <w:numId w:val="25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za opóźnienie w usunięciu usterek i wad stwierdzonych przy odbiorze lub w okresie gwarancji i rękojmi – w wysokości 0,5% wynagrodzenia brutto, o którym mowa w § 4 ust. 2 niniejszej umowy, za każdy dzień opóźnienia w ich usunięciu,</w:t>
      </w:r>
    </w:p>
    <w:p w:rsidR="009B5FFC" w:rsidRPr="009032F1" w:rsidRDefault="009B5FFC" w:rsidP="009B5FFC">
      <w:pPr>
        <w:widowControl w:val="0"/>
        <w:numPr>
          <w:ilvl w:val="0"/>
          <w:numId w:val="25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za odstąpienie od umowy z przyczyn leżących po stronie Wykonawcy – w wysokości 10% wynagrodzenia brutto, o którym mowa w § 4 ust. 2 niniejszej umowy,</w:t>
      </w:r>
    </w:p>
    <w:p w:rsidR="009B5FFC" w:rsidRPr="009032F1" w:rsidRDefault="009B5FFC" w:rsidP="009B5FFC">
      <w:pPr>
        <w:widowControl w:val="0"/>
        <w:numPr>
          <w:ilvl w:val="0"/>
          <w:numId w:val="25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z tytułu braku zapłaty wynagrodzenia należnego podwykonawcom lub dalszym podwykonawcom, skutkującego bezpośrednią zapłatą podwykonawcy lub dalszemu podwykonawcy przez zamawiającego – w wysokości 1% wynagrodzenia brutto, o którym mowa w § 4 ust. 2 niniejszej umowy,</w:t>
      </w:r>
    </w:p>
    <w:p w:rsidR="009B5FFC" w:rsidRPr="009032F1" w:rsidRDefault="009B5FFC" w:rsidP="009B5FFC">
      <w:pPr>
        <w:widowControl w:val="0"/>
        <w:numPr>
          <w:ilvl w:val="0"/>
          <w:numId w:val="25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z tytułu nieterminowej zapłaty wynagrodzenia należnego podwykonawcom lub dalszym podwykonawcom w wysokości 0,2% wynagrodzenia brutto, o którym mowa w § 4 ust. 2 niniejszej umowy, za każdy dzień zwłoki,</w:t>
      </w:r>
    </w:p>
    <w:p w:rsidR="009B5FFC" w:rsidRPr="009032F1" w:rsidRDefault="009B5FFC" w:rsidP="009B5FFC">
      <w:pPr>
        <w:widowControl w:val="0"/>
        <w:numPr>
          <w:ilvl w:val="0"/>
          <w:numId w:val="25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 xml:space="preserve">z tytułu nieprzedłożenia poświadczonej za zgodność z oryginałem kopii umowy </w:t>
      </w:r>
      <w:r w:rsidR="009032F1">
        <w:rPr>
          <w:rFonts w:ascii="Book Antiqua" w:hAnsi="Book Antiqua"/>
          <w:sz w:val="20"/>
          <w:szCs w:val="20"/>
        </w:rPr>
        <w:br/>
      </w:r>
      <w:r w:rsidRPr="009032F1">
        <w:rPr>
          <w:rFonts w:ascii="Book Antiqua" w:hAnsi="Book Antiqua"/>
          <w:sz w:val="20"/>
          <w:szCs w:val="20"/>
        </w:rPr>
        <w:t>o podwykonawstwo lub jej zmiany w wysokości 0,5 % wynagrodzenia brutto, o którym mowa w § 4</w:t>
      </w:r>
      <w:r w:rsidR="009032F1">
        <w:rPr>
          <w:rFonts w:ascii="Book Antiqua" w:hAnsi="Book Antiqua"/>
          <w:sz w:val="20"/>
          <w:szCs w:val="20"/>
        </w:rPr>
        <w:t xml:space="preserve"> ust. 2 niniejszej umowy.</w:t>
      </w:r>
    </w:p>
    <w:p w:rsidR="009B5FFC" w:rsidRPr="009032F1" w:rsidRDefault="009B5FFC" w:rsidP="009B5FFC">
      <w:pPr>
        <w:widowControl w:val="0"/>
        <w:numPr>
          <w:ilvl w:val="0"/>
          <w:numId w:val="24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Wykonawca ma prawo naliczać odsetki za nieterminową zapłatę faktury w wysokości ustawowej.</w:t>
      </w:r>
    </w:p>
    <w:p w:rsidR="009B5FFC" w:rsidRPr="009032F1" w:rsidRDefault="009B5FFC" w:rsidP="009B5FFC">
      <w:pPr>
        <w:widowControl w:val="0"/>
        <w:numPr>
          <w:ilvl w:val="0"/>
          <w:numId w:val="24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Jeżeli wskutek niewykonania lub nienależytego wykonania umowy powstanie szkoda, Wykonawca zobowiązany jest do jej pokrycia w pełnej wysokości.</w:t>
      </w:r>
    </w:p>
    <w:p w:rsidR="009B5FFC" w:rsidRPr="009032F1" w:rsidRDefault="009B5FFC" w:rsidP="009B5FFC">
      <w:pPr>
        <w:pStyle w:val="NormalnyWeb"/>
        <w:widowControl w:val="0"/>
        <w:numPr>
          <w:ilvl w:val="0"/>
          <w:numId w:val="24"/>
        </w:numPr>
        <w:suppressAutoHyphens w:val="0"/>
        <w:spacing w:before="0" w:after="0"/>
        <w:jc w:val="both"/>
        <w:rPr>
          <w:rFonts w:ascii="Book Antiqua" w:hAnsi="Book Antiqua"/>
          <w:bCs/>
          <w:iCs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W przypadku, gdy wysokość kary umownej nie pokryje powstałej szkody, Zamawiającemu przysługuje prawo dochodzenia od Wykonawcy naprawienia szkody w pełnej wysokości</w:t>
      </w:r>
      <w:r w:rsidRPr="009032F1">
        <w:rPr>
          <w:rFonts w:ascii="Book Antiqua" w:hAnsi="Book Antiqua"/>
          <w:bCs/>
          <w:iCs/>
          <w:sz w:val="20"/>
          <w:szCs w:val="20"/>
        </w:rPr>
        <w:t>.</w:t>
      </w:r>
    </w:p>
    <w:p w:rsidR="009B5FFC" w:rsidRPr="009032F1" w:rsidRDefault="009B5FFC" w:rsidP="009B5FFC">
      <w:pPr>
        <w:pStyle w:val="NormalnyWeb"/>
        <w:widowControl w:val="0"/>
        <w:numPr>
          <w:ilvl w:val="0"/>
          <w:numId w:val="24"/>
        </w:numPr>
        <w:suppressAutoHyphens w:val="0"/>
        <w:spacing w:before="0" w:after="0"/>
        <w:jc w:val="both"/>
        <w:rPr>
          <w:rFonts w:ascii="Book Antiqua" w:hAnsi="Book Antiqua"/>
          <w:bCs/>
          <w:iCs/>
          <w:sz w:val="20"/>
          <w:szCs w:val="20"/>
        </w:rPr>
      </w:pPr>
      <w:r w:rsidRPr="009032F1">
        <w:rPr>
          <w:rFonts w:ascii="Book Antiqua" w:hAnsi="Book Antiqua"/>
          <w:bCs/>
          <w:iCs/>
          <w:sz w:val="20"/>
          <w:szCs w:val="20"/>
        </w:rPr>
        <w:t xml:space="preserve">Wykonawca wyraża zgodę na potrącenie kar umownych naliczonych przez </w:t>
      </w:r>
      <w:r w:rsidRPr="009032F1">
        <w:rPr>
          <w:rFonts w:ascii="Book Antiqua" w:hAnsi="Book Antiqua"/>
          <w:sz w:val="20"/>
          <w:szCs w:val="20"/>
        </w:rPr>
        <w:t xml:space="preserve">Zamawiającego </w:t>
      </w:r>
      <w:r w:rsidR="009032F1">
        <w:rPr>
          <w:rFonts w:ascii="Book Antiqua" w:hAnsi="Book Antiqua"/>
          <w:sz w:val="20"/>
          <w:szCs w:val="20"/>
        </w:rPr>
        <w:br/>
      </w:r>
      <w:r w:rsidRPr="009032F1">
        <w:rPr>
          <w:rFonts w:ascii="Book Antiqua" w:hAnsi="Book Antiqua"/>
          <w:sz w:val="20"/>
          <w:szCs w:val="20"/>
        </w:rPr>
        <w:t>z wystawionej przez siebie faktury.</w:t>
      </w:r>
    </w:p>
    <w:p w:rsidR="009B5FFC" w:rsidRPr="009032F1" w:rsidRDefault="009B5FFC" w:rsidP="009B5FFC">
      <w:pPr>
        <w:widowControl w:val="0"/>
        <w:numPr>
          <w:ilvl w:val="0"/>
          <w:numId w:val="24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 xml:space="preserve">Zamawiający zobowiązany jest zapłacić Wykonawcy karę umowną za odstąpienie od umowy </w:t>
      </w:r>
      <w:r w:rsidR="009032F1">
        <w:rPr>
          <w:rFonts w:ascii="Book Antiqua" w:hAnsi="Book Antiqua"/>
          <w:sz w:val="20"/>
          <w:szCs w:val="20"/>
        </w:rPr>
        <w:br/>
      </w:r>
      <w:r w:rsidRPr="009032F1">
        <w:rPr>
          <w:rFonts w:ascii="Book Antiqua" w:hAnsi="Book Antiqua"/>
          <w:sz w:val="20"/>
          <w:szCs w:val="20"/>
        </w:rPr>
        <w:t>z przyczyn leżących po stronie Zamawiającego – w wysokości 10% wynagrodzenia brutto, o którym mowa w § 4 ust. 2 niniejszej umowy.</w:t>
      </w:r>
    </w:p>
    <w:p w:rsidR="009B5FFC" w:rsidRPr="009032F1" w:rsidRDefault="009B5FFC" w:rsidP="009B5FFC">
      <w:pPr>
        <w:widowControl w:val="0"/>
        <w:rPr>
          <w:rFonts w:ascii="Book Antiqua" w:hAnsi="Book Antiqua"/>
          <w:i/>
          <w:sz w:val="16"/>
          <w:szCs w:val="21"/>
        </w:rPr>
      </w:pPr>
    </w:p>
    <w:p w:rsidR="009B5FFC" w:rsidRPr="009032F1" w:rsidRDefault="009B5FFC" w:rsidP="009B5FFC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20"/>
          <w:szCs w:val="21"/>
        </w:rPr>
      </w:pPr>
      <w:r w:rsidRPr="009032F1">
        <w:rPr>
          <w:rFonts w:ascii="Book Antiqua" w:hAnsi="Book Antiqua"/>
          <w:i w:val="0"/>
          <w:sz w:val="20"/>
          <w:szCs w:val="21"/>
        </w:rPr>
        <w:t>§ 9</w:t>
      </w:r>
    </w:p>
    <w:p w:rsidR="009B5FFC" w:rsidRPr="009032F1" w:rsidRDefault="009B5FFC" w:rsidP="009B5FFC">
      <w:pPr>
        <w:widowControl w:val="0"/>
        <w:numPr>
          <w:ilvl w:val="0"/>
          <w:numId w:val="33"/>
        </w:numPr>
        <w:jc w:val="both"/>
        <w:rPr>
          <w:rFonts w:ascii="Book Antiqua" w:hAnsi="Book Antiqua"/>
          <w:sz w:val="20"/>
          <w:szCs w:val="21"/>
        </w:rPr>
      </w:pPr>
      <w:r w:rsidRPr="009032F1">
        <w:rPr>
          <w:rFonts w:ascii="Book Antiqua" w:hAnsi="Book Antiqua"/>
          <w:sz w:val="20"/>
          <w:szCs w:val="21"/>
        </w:rPr>
        <w:t>Zamawiającemu przysługuje prawo odstąpienia od umowy z Wykonawcą bez obowiązku zapłaty kar umownych,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 – w takim wypadku Wykonawca może żądać jedynie wynagrodzenia należnego mu z tytułu wykonania części umowy. Odstąpienie od umowy winno nastąpić w terminie 30 dni od powzięcia wiadomości o tych okolicznościach.</w:t>
      </w:r>
    </w:p>
    <w:p w:rsidR="009B5FFC" w:rsidRPr="009032F1" w:rsidRDefault="009B5FFC" w:rsidP="009B5FFC">
      <w:pPr>
        <w:widowControl w:val="0"/>
        <w:numPr>
          <w:ilvl w:val="0"/>
          <w:numId w:val="33"/>
        </w:numPr>
        <w:jc w:val="both"/>
        <w:rPr>
          <w:rFonts w:ascii="Book Antiqua" w:hAnsi="Book Antiqua"/>
          <w:sz w:val="20"/>
          <w:szCs w:val="21"/>
        </w:rPr>
      </w:pPr>
      <w:r w:rsidRPr="009032F1">
        <w:rPr>
          <w:rFonts w:ascii="Book Antiqua" w:hAnsi="Book Antiqua"/>
          <w:sz w:val="20"/>
          <w:szCs w:val="21"/>
        </w:rPr>
        <w:t>Zamawiającemu przysługuje prawo odstąpienia od umowy, z przyczyn dotyczących Wykonawcy gdy:</w:t>
      </w:r>
    </w:p>
    <w:p w:rsidR="009B5FFC" w:rsidRPr="009032F1" w:rsidRDefault="009B5FFC" w:rsidP="009B5FFC">
      <w:pPr>
        <w:widowControl w:val="0"/>
        <w:numPr>
          <w:ilvl w:val="0"/>
          <w:numId w:val="10"/>
        </w:numPr>
        <w:tabs>
          <w:tab w:val="left" w:pos="720"/>
        </w:tabs>
        <w:jc w:val="both"/>
        <w:rPr>
          <w:rFonts w:ascii="Book Antiqua" w:hAnsi="Book Antiqua"/>
          <w:sz w:val="20"/>
          <w:szCs w:val="21"/>
        </w:rPr>
      </w:pPr>
      <w:r w:rsidRPr="009032F1">
        <w:rPr>
          <w:rFonts w:ascii="Book Antiqua" w:hAnsi="Book Antiqua"/>
          <w:sz w:val="20"/>
          <w:szCs w:val="21"/>
        </w:rPr>
        <w:t>zostanie wydany nakaz zajęcia majątku Wykonawcy,</w:t>
      </w:r>
    </w:p>
    <w:p w:rsidR="009B5FFC" w:rsidRPr="009032F1" w:rsidRDefault="009B5FFC" w:rsidP="009B5FFC">
      <w:pPr>
        <w:widowControl w:val="0"/>
        <w:numPr>
          <w:ilvl w:val="0"/>
          <w:numId w:val="10"/>
        </w:numPr>
        <w:tabs>
          <w:tab w:val="left" w:pos="720"/>
        </w:tabs>
        <w:jc w:val="both"/>
        <w:rPr>
          <w:rFonts w:ascii="Book Antiqua" w:hAnsi="Book Antiqua"/>
          <w:sz w:val="20"/>
          <w:szCs w:val="21"/>
        </w:rPr>
      </w:pPr>
      <w:r w:rsidRPr="009032F1">
        <w:rPr>
          <w:rFonts w:ascii="Book Antiqua" w:hAnsi="Book Antiqua"/>
          <w:sz w:val="20"/>
          <w:szCs w:val="21"/>
        </w:rPr>
        <w:t>Wykonawca nie rozpoczął robót bez uzasadnionych przyczyn oraz nie kontynuuje ich pomimo wezwania Zamawiającego złożonego na piśmie,</w:t>
      </w:r>
    </w:p>
    <w:p w:rsidR="009B5FFC" w:rsidRPr="009032F1" w:rsidRDefault="009B5FFC" w:rsidP="009B5FFC">
      <w:pPr>
        <w:widowControl w:val="0"/>
        <w:numPr>
          <w:ilvl w:val="0"/>
          <w:numId w:val="10"/>
        </w:numPr>
        <w:tabs>
          <w:tab w:val="left" w:pos="720"/>
        </w:tabs>
        <w:jc w:val="both"/>
        <w:rPr>
          <w:rFonts w:ascii="Book Antiqua" w:hAnsi="Book Antiqua"/>
          <w:sz w:val="20"/>
          <w:szCs w:val="21"/>
        </w:rPr>
      </w:pPr>
      <w:r w:rsidRPr="009032F1">
        <w:rPr>
          <w:rFonts w:ascii="Book Antiqua" w:hAnsi="Book Antiqua"/>
          <w:sz w:val="20"/>
          <w:szCs w:val="21"/>
        </w:rPr>
        <w:t>Wykonawca przerwał realizację robót i przerwa trwa dłużej niż 14 dni,</w:t>
      </w:r>
    </w:p>
    <w:p w:rsidR="009B5FFC" w:rsidRPr="009032F1" w:rsidRDefault="009B5FFC" w:rsidP="009B5FFC">
      <w:pPr>
        <w:widowControl w:val="0"/>
        <w:numPr>
          <w:ilvl w:val="0"/>
          <w:numId w:val="10"/>
        </w:numPr>
        <w:tabs>
          <w:tab w:val="left" w:pos="720"/>
        </w:tabs>
        <w:jc w:val="both"/>
        <w:rPr>
          <w:rFonts w:ascii="Book Antiqua" w:hAnsi="Book Antiqua"/>
          <w:sz w:val="20"/>
          <w:szCs w:val="21"/>
        </w:rPr>
      </w:pPr>
      <w:r w:rsidRPr="009032F1">
        <w:rPr>
          <w:rFonts w:ascii="Book Antiqua" w:hAnsi="Book Antiqua"/>
          <w:sz w:val="20"/>
          <w:szCs w:val="21"/>
        </w:rPr>
        <w:t>Wykonawca realizuje roboty niezgodnie z dokumentacją i warunkami technicznymi.</w:t>
      </w:r>
    </w:p>
    <w:p w:rsidR="009B5FFC" w:rsidRPr="009032F1" w:rsidRDefault="009B5FFC" w:rsidP="009B5FFC">
      <w:pPr>
        <w:widowControl w:val="0"/>
        <w:numPr>
          <w:ilvl w:val="0"/>
          <w:numId w:val="33"/>
        </w:numPr>
        <w:tabs>
          <w:tab w:val="left" w:pos="360"/>
        </w:tabs>
        <w:jc w:val="both"/>
        <w:rPr>
          <w:rFonts w:ascii="Book Antiqua" w:hAnsi="Book Antiqua"/>
          <w:sz w:val="20"/>
          <w:szCs w:val="21"/>
        </w:rPr>
      </w:pPr>
      <w:r w:rsidRPr="009032F1">
        <w:rPr>
          <w:rFonts w:ascii="Book Antiqua" w:hAnsi="Book Antiqua" w:cs="Arial"/>
          <w:sz w:val="20"/>
          <w:szCs w:val="21"/>
        </w:rPr>
        <w:t xml:space="preserve">Nie wypełnienie zobowiązań dotyczących zatrudniania osób </w:t>
      </w:r>
      <w:r w:rsidRPr="009032F1">
        <w:rPr>
          <w:rFonts w:ascii="Book Antiqua" w:hAnsi="Book Antiqua"/>
          <w:sz w:val="20"/>
          <w:szCs w:val="21"/>
        </w:rPr>
        <w:t>wykonujących wskazane w § 3 ust. 1 pkt. 8 czynności</w:t>
      </w:r>
      <w:r w:rsidRPr="009032F1">
        <w:rPr>
          <w:rFonts w:ascii="Book Antiqua" w:hAnsi="Book Antiqua" w:cs="Arial"/>
          <w:sz w:val="20"/>
          <w:szCs w:val="21"/>
        </w:rPr>
        <w:t xml:space="preserve"> może być podstawą do wypowiedzenia przez Zamawiającego umowy </w:t>
      </w:r>
      <w:r w:rsidR="008F1A15">
        <w:rPr>
          <w:rFonts w:ascii="Book Antiqua" w:hAnsi="Book Antiqua" w:cs="Arial"/>
          <w:sz w:val="20"/>
          <w:szCs w:val="21"/>
        </w:rPr>
        <w:br/>
      </w:r>
      <w:r w:rsidR="009032F1">
        <w:rPr>
          <w:rFonts w:ascii="Book Antiqua" w:hAnsi="Book Antiqua" w:cs="Arial"/>
          <w:sz w:val="20"/>
          <w:szCs w:val="21"/>
        </w:rPr>
        <w:lastRenderedPageBreak/>
        <w:br/>
      </w:r>
      <w:r w:rsidRPr="009032F1">
        <w:rPr>
          <w:rFonts w:ascii="Book Antiqua" w:hAnsi="Book Antiqua" w:cs="Arial"/>
          <w:sz w:val="20"/>
          <w:szCs w:val="21"/>
        </w:rPr>
        <w:t>z przyczyn leżących po stronie wykonawcy.</w:t>
      </w:r>
    </w:p>
    <w:p w:rsidR="009B5FFC" w:rsidRPr="009032F1" w:rsidRDefault="009B5FFC" w:rsidP="009B5FFC">
      <w:pPr>
        <w:widowControl w:val="0"/>
        <w:numPr>
          <w:ilvl w:val="0"/>
          <w:numId w:val="33"/>
        </w:numPr>
        <w:tabs>
          <w:tab w:val="left" w:pos="360"/>
        </w:tabs>
        <w:jc w:val="both"/>
        <w:rPr>
          <w:rFonts w:ascii="Book Antiqua" w:hAnsi="Book Antiqua"/>
          <w:sz w:val="20"/>
          <w:szCs w:val="21"/>
        </w:rPr>
      </w:pPr>
      <w:r w:rsidRPr="009032F1">
        <w:rPr>
          <w:rFonts w:ascii="Book Antiqua" w:hAnsi="Book Antiqua"/>
          <w:sz w:val="20"/>
          <w:szCs w:val="21"/>
        </w:rPr>
        <w:t>Odstąpienie od umowy, pod rygorem nieważności winno nastąpić na piśmie.</w:t>
      </w:r>
    </w:p>
    <w:p w:rsidR="009B5FFC" w:rsidRPr="009032F1" w:rsidRDefault="009B5FFC" w:rsidP="009B5FFC">
      <w:pPr>
        <w:widowControl w:val="0"/>
        <w:jc w:val="both"/>
        <w:rPr>
          <w:rFonts w:ascii="Book Antiqua" w:hAnsi="Book Antiqua"/>
          <w:sz w:val="16"/>
          <w:szCs w:val="21"/>
        </w:rPr>
      </w:pPr>
    </w:p>
    <w:p w:rsidR="009B5FFC" w:rsidRPr="009032F1" w:rsidRDefault="009B5FFC" w:rsidP="009B5FFC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20"/>
          <w:szCs w:val="20"/>
        </w:rPr>
      </w:pPr>
      <w:r w:rsidRPr="009032F1">
        <w:rPr>
          <w:rFonts w:ascii="Book Antiqua" w:hAnsi="Book Antiqua"/>
          <w:i w:val="0"/>
          <w:sz w:val="20"/>
          <w:szCs w:val="20"/>
        </w:rPr>
        <w:t>§ 10</w:t>
      </w:r>
    </w:p>
    <w:p w:rsidR="009B5FFC" w:rsidRPr="009032F1" w:rsidRDefault="009B5FFC" w:rsidP="009B5FFC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W przypadku odstąpienia od umowy strony obciążają następujące obowiązki szczegółowe:</w:t>
      </w:r>
    </w:p>
    <w:p w:rsidR="009B5FFC" w:rsidRPr="009032F1" w:rsidRDefault="009B5FFC" w:rsidP="009B5FFC">
      <w:pPr>
        <w:widowControl w:val="0"/>
        <w:numPr>
          <w:ilvl w:val="0"/>
          <w:numId w:val="26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w terminie 7 dni od odstąpienia od umowy Wykonawca przy udziale Zamawiającego sporządzi szczegółowy protokół inwentaryzacji robót na dzień odstąpienia,</w:t>
      </w:r>
    </w:p>
    <w:p w:rsidR="009B5FFC" w:rsidRPr="009032F1" w:rsidRDefault="009B5FFC" w:rsidP="009B5FFC">
      <w:pPr>
        <w:widowControl w:val="0"/>
        <w:numPr>
          <w:ilvl w:val="0"/>
          <w:numId w:val="26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zabezpieczenie przerwanych robót nastąpi na koszt strony odstępującej od umowy z zastrzeżeniem § 9 oraz § 7 ust. 4 pkt. 2 lit. b, kiedy to koszty zabezpieczenia pokrywa Wykonawca,</w:t>
      </w:r>
    </w:p>
    <w:p w:rsidR="009B5FFC" w:rsidRPr="009032F1" w:rsidRDefault="009B5FFC" w:rsidP="009B5FFC">
      <w:pPr>
        <w:pStyle w:val="Tekstpodstawowywcity3"/>
        <w:widowControl w:val="0"/>
        <w:numPr>
          <w:ilvl w:val="0"/>
          <w:numId w:val="26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 w:rsidR="009B5FFC" w:rsidRPr="009032F1" w:rsidRDefault="009B5FFC" w:rsidP="009B5FFC">
      <w:pPr>
        <w:widowControl w:val="0"/>
        <w:numPr>
          <w:ilvl w:val="0"/>
          <w:numId w:val="26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Zamawiający w razie odstąpienia od umowy z przyczyn, za które Wykonawca nie odpowiada obowiązany jest do:</w:t>
      </w:r>
    </w:p>
    <w:p w:rsidR="009B5FFC" w:rsidRPr="009032F1" w:rsidRDefault="009B5FFC" w:rsidP="009B5FFC">
      <w:pPr>
        <w:widowControl w:val="0"/>
        <w:numPr>
          <w:ilvl w:val="0"/>
          <w:numId w:val="27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dokonania odbioru przerwanych robót i zapłaty wynagrodzenia za roboty, które zostały wykonane do dnia odstąpienia w wysokości proporcjonalnej do stanu zaawansowania tych robót,</w:t>
      </w:r>
    </w:p>
    <w:p w:rsidR="009B5FFC" w:rsidRPr="009032F1" w:rsidRDefault="009B5FFC" w:rsidP="009B5FFC">
      <w:pPr>
        <w:widowControl w:val="0"/>
        <w:numPr>
          <w:ilvl w:val="0"/>
          <w:numId w:val="27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odkupienia materiałów, konstrukcji i urządzeń, o których mowa w pkt. 3,</w:t>
      </w:r>
    </w:p>
    <w:p w:rsidR="009B5FFC" w:rsidRPr="009032F1" w:rsidRDefault="009B5FFC" w:rsidP="009B5FFC">
      <w:pPr>
        <w:widowControl w:val="0"/>
        <w:numPr>
          <w:ilvl w:val="0"/>
          <w:numId w:val="27"/>
        </w:numPr>
        <w:jc w:val="both"/>
        <w:rPr>
          <w:rFonts w:ascii="Book Antiqua" w:hAnsi="Book Antiqua"/>
          <w:sz w:val="20"/>
          <w:szCs w:val="20"/>
        </w:rPr>
      </w:pPr>
      <w:r w:rsidRPr="009032F1">
        <w:rPr>
          <w:rFonts w:ascii="Book Antiqua" w:hAnsi="Book Antiqua"/>
          <w:sz w:val="20"/>
          <w:szCs w:val="20"/>
        </w:rPr>
        <w:t>przejęcie od Wykonawcy pod swój dozór terenu budowy.</w:t>
      </w:r>
    </w:p>
    <w:p w:rsidR="009032F1" w:rsidRPr="009032F1" w:rsidRDefault="009032F1" w:rsidP="009B5FFC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16"/>
          <w:szCs w:val="20"/>
        </w:rPr>
      </w:pPr>
    </w:p>
    <w:p w:rsidR="009B5FFC" w:rsidRPr="009032F1" w:rsidRDefault="009B5FFC" w:rsidP="009B5FFC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20"/>
          <w:szCs w:val="20"/>
        </w:rPr>
      </w:pPr>
      <w:r w:rsidRPr="009032F1">
        <w:rPr>
          <w:rFonts w:ascii="Book Antiqua" w:hAnsi="Book Antiqua"/>
          <w:i w:val="0"/>
          <w:sz w:val="20"/>
          <w:szCs w:val="20"/>
        </w:rPr>
        <w:t>§ 11</w:t>
      </w:r>
    </w:p>
    <w:p w:rsidR="009B5FFC" w:rsidRPr="009032F1" w:rsidRDefault="009B5FFC" w:rsidP="009B5FFC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Book Antiqua" w:hAnsi="Book Antiqua"/>
          <w:bCs w:val="0"/>
          <w:iCs w:val="0"/>
          <w:color w:val="000000"/>
          <w:sz w:val="20"/>
          <w:szCs w:val="20"/>
        </w:rPr>
      </w:pPr>
      <w:r w:rsidRPr="009032F1">
        <w:rPr>
          <w:rFonts w:ascii="Book Antiqua" w:hAnsi="Book Antiqua"/>
          <w:iCs w:val="0"/>
          <w:color w:val="000000"/>
          <w:sz w:val="20"/>
          <w:szCs w:val="20"/>
        </w:rPr>
        <w:t>Zamawiający może rozwiązać umowę, jeżeli zachodzi co najmniej następując</w:t>
      </w:r>
      <w:r w:rsidR="009032F1">
        <w:rPr>
          <w:rFonts w:ascii="Book Antiqua" w:hAnsi="Book Antiqua"/>
          <w:iCs w:val="0"/>
          <w:color w:val="000000"/>
          <w:sz w:val="20"/>
          <w:szCs w:val="20"/>
        </w:rPr>
        <w:t>a okoliczność</w:t>
      </w:r>
      <w:r w:rsidRPr="009032F1">
        <w:rPr>
          <w:rFonts w:ascii="Book Antiqua" w:hAnsi="Book Antiqua"/>
          <w:iCs w:val="0"/>
          <w:color w:val="000000"/>
          <w:sz w:val="20"/>
          <w:szCs w:val="20"/>
        </w:rPr>
        <w:t xml:space="preserve">: </w:t>
      </w:r>
    </w:p>
    <w:p w:rsidR="009B5FFC" w:rsidRPr="009032F1" w:rsidRDefault="009B5FFC" w:rsidP="009B5FF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  <w:bCs w:val="0"/>
          <w:iCs w:val="0"/>
          <w:color w:val="000000"/>
          <w:sz w:val="20"/>
          <w:szCs w:val="20"/>
        </w:rPr>
      </w:pPr>
      <w:r w:rsidRPr="009032F1">
        <w:rPr>
          <w:rFonts w:ascii="Book Antiqua" w:hAnsi="Book Antiqua"/>
          <w:iCs w:val="0"/>
          <w:color w:val="000000"/>
          <w:sz w:val="20"/>
          <w:szCs w:val="20"/>
        </w:rPr>
        <w:t xml:space="preserve">Trybunał Sprawiedliwości Unii Europejskiej stwierdził, w ramach procedury przewidzianej </w:t>
      </w:r>
      <w:r w:rsidR="009032F1">
        <w:rPr>
          <w:rFonts w:ascii="Book Antiqua" w:hAnsi="Book Antiqua"/>
          <w:iCs w:val="0"/>
          <w:color w:val="000000"/>
          <w:sz w:val="20"/>
          <w:szCs w:val="20"/>
        </w:rPr>
        <w:br/>
      </w:r>
      <w:r w:rsidRPr="009032F1">
        <w:rPr>
          <w:rFonts w:ascii="Book Antiqua" w:hAnsi="Book Antiqua"/>
          <w:iCs w:val="0"/>
          <w:color w:val="000000"/>
          <w:sz w:val="20"/>
          <w:szCs w:val="20"/>
        </w:rPr>
        <w:t xml:space="preserve">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:rsidR="009B5FFC" w:rsidRPr="009032F1" w:rsidRDefault="009B5FFC" w:rsidP="009032F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Book Antiqua" w:hAnsi="Book Antiqua"/>
          <w:bCs w:val="0"/>
          <w:iCs w:val="0"/>
          <w:color w:val="000000"/>
          <w:sz w:val="20"/>
          <w:szCs w:val="20"/>
        </w:rPr>
      </w:pPr>
      <w:r w:rsidRPr="009032F1">
        <w:rPr>
          <w:rFonts w:ascii="Book Antiqua" w:hAnsi="Book Antiqua"/>
          <w:iCs w:val="0"/>
          <w:color w:val="000000"/>
          <w:sz w:val="20"/>
          <w:szCs w:val="20"/>
        </w:rPr>
        <w:t xml:space="preserve">W przypadkach, o których mowa w ust. 1, Wykonawca może żądać wyłącznie wynagrodzenia należnego z tytułu wykonania części umowy. </w:t>
      </w:r>
    </w:p>
    <w:p w:rsidR="009B5FFC" w:rsidRPr="009032F1" w:rsidRDefault="009B5FFC" w:rsidP="009032F1">
      <w:pPr>
        <w:pStyle w:val="Tekstpodstawowywcity"/>
        <w:widowControl w:val="0"/>
        <w:spacing w:line="240" w:lineRule="auto"/>
        <w:ind w:left="45" w:hanging="17"/>
        <w:jc w:val="center"/>
        <w:rPr>
          <w:rFonts w:ascii="Book Antiqua" w:hAnsi="Book Antiqua"/>
          <w:bCs/>
          <w:sz w:val="16"/>
          <w:szCs w:val="21"/>
        </w:rPr>
      </w:pPr>
    </w:p>
    <w:p w:rsidR="009B5FFC" w:rsidRPr="008F1A15" w:rsidRDefault="009B5FFC" w:rsidP="009032F1">
      <w:pPr>
        <w:pStyle w:val="Tekstpodstawowywcity"/>
        <w:widowControl w:val="0"/>
        <w:spacing w:line="240" w:lineRule="auto"/>
        <w:ind w:left="45" w:hanging="17"/>
        <w:jc w:val="center"/>
        <w:rPr>
          <w:rFonts w:ascii="Book Antiqua" w:hAnsi="Book Antiqua"/>
          <w:b/>
          <w:bCs/>
          <w:szCs w:val="21"/>
        </w:rPr>
      </w:pPr>
      <w:r w:rsidRPr="008F1A15">
        <w:rPr>
          <w:rFonts w:ascii="Book Antiqua" w:hAnsi="Book Antiqua"/>
          <w:b/>
          <w:bCs/>
          <w:szCs w:val="21"/>
        </w:rPr>
        <w:t xml:space="preserve">§ 12 </w:t>
      </w:r>
    </w:p>
    <w:p w:rsidR="009B5FFC" w:rsidRPr="008F1A15" w:rsidRDefault="009B5FFC" w:rsidP="009032F1">
      <w:pPr>
        <w:widowControl w:val="0"/>
        <w:numPr>
          <w:ilvl w:val="0"/>
          <w:numId w:val="31"/>
        </w:numPr>
        <w:tabs>
          <w:tab w:val="left" w:pos="360"/>
        </w:tabs>
        <w:jc w:val="both"/>
        <w:rPr>
          <w:rFonts w:ascii="Book Antiqua" w:hAnsi="Book Antiqua"/>
          <w:sz w:val="20"/>
          <w:szCs w:val="21"/>
        </w:rPr>
      </w:pPr>
      <w:r w:rsidRPr="008F1A15">
        <w:rPr>
          <w:rFonts w:ascii="Book Antiqua" w:hAnsi="Book Antiqua"/>
          <w:sz w:val="20"/>
          <w:szCs w:val="21"/>
        </w:rPr>
        <w:t>Rozliczenie przedmiotu umowy nastąpi fakturą końcową, przy czym podstawą do wystawienia faktury jest protokół odbioru końcowego zatwierdzony przez obie strony umowy.</w:t>
      </w:r>
    </w:p>
    <w:p w:rsidR="009B5FFC" w:rsidRPr="008F1A15" w:rsidRDefault="009B5FFC" w:rsidP="009B5FFC">
      <w:pPr>
        <w:widowControl w:val="0"/>
        <w:numPr>
          <w:ilvl w:val="0"/>
          <w:numId w:val="31"/>
        </w:numPr>
        <w:tabs>
          <w:tab w:val="left" w:pos="360"/>
        </w:tabs>
        <w:jc w:val="both"/>
        <w:rPr>
          <w:rFonts w:ascii="Book Antiqua" w:hAnsi="Book Antiqua"/>
          <w:bCs w:val="0"/>
          <w:iCs w:val="0"/>
          <w:sz w:val="20"/>
          <w:szCs w:val="21"/>
          <w:lang w:eastAsia="ar-SA"/>
        </w:rPr>
      </w:pPr>
      <w:r w:rsidRPr="008F1A15">
        <w:rPr>
          <w:rFonts w:ascii="Book Antiqua" w:hAnsi="Book Antiqua"/>
          <w:sz w:val="20"/>
          <w:szCs w:val="21"/>
        </w:rPr>
        <w:t xml:space="preserve">Termin realizacji faktury – </w:t>
      </w:r>
      <w:r w:rsidR="008F1A15">
        <w:rPr>
          <w:rFonts w:ascii="Book Antiqua" w:hAnsi="Book Antiqua"/>
          <w:sz w:val="20"/>
          <w:szCs w:val="21"/>
        </w:rPr>
        <w:t>21</w:t>
      </w:r>
      <w:r w:rsidRPr="008F1A15">
        <w:rPr>
          <w:rFonts w:ascii="Book Antiqua" w:hAnsi="Book Antiqua"/>
          <w:sz w:val="20"/>
          <w:szCs w:val="21"/>
        </w:rPr>
        <w:t xml:space="preserve"> dni od daty wpływu do Zamawiającego.</w:t>
      </w:r>
    </w:p>
    <w:p w:rsidR="009B5FFC" w:rsidRPr="008F1A15" w:rsidRDefault="009B5FFC" w:rsidP="009B5FFC">
      <w:pPr>
        <w:widowControl w:val="0"/>
        <w:numPr>
          <w:ilvl w:val="0"/>
          <w:numId w:val="31"/>
        </w:numPr>
        <w:tabs>
          <w:tab w:val="clear" w:pos="405"/>
          <w:tab w:val="left" w:pos="426"/>
        </w:tabs>
        <w:jc w:val="both"/>
        <w:rPr>
          <w:rFonts w:ascii="Book Antiqua" w:hAnsi="Book Antiqua"/>
          <w:bCs w:val="0"/>
          <w:iCs w:val="0"/>
          <w:sz w:val="20"/>
          <w:szCs w:val="21"/>
          <w:lang w:eastAsia="ar-SA"/>
        </w:rPr>
      </w:pPr>
      <w:r w:rsidRPr="008F1A15">
        <w:rPr>
          <w:rFonts w:ascii="Book Antiqua" w:hAnsi="Book Antiqua"/>
          <w:sz w:val="20"/>
          <w:szCs w:val="21"/>
        </w:rPr>
        <w:t>Należność Wykonawcy, wynikająca ze złożonej faktury, będzie przekazana na wskazane</w:t>
      </w:r>
      <w:r w:rsidRPr="008F1A15">
        <w:rPr>
          <w:rFonts w:ascii="Book Antiqua" w:hAnsi="Book Antiqua"/>
          <w:bCs w:val="0"/>
          <w:iCs w:val="0"/>
          <w:sz w:val="20"/>
          <w:szCs w:val="21"/>
          <w:lang w:eastAsia="ar-SA"/>
        </w:rPr>
        <w:t xml:space="preserve"> </w:t>
      </w:r>
      <w:r w:rsidRPr="008F1A15">
        <w:rPr>
          <w:rFonts w:ascii="Book Antiqua" w:hAnsi="Book Antiqua"/>
          <w:sz w:val="20"/>
          <w:szCs w:val="21"/>
        </w:rPr>
        <w:t xml:space="preserve">przez Wykonawcę konto nr </w:t>
      </w:r>
      <w:r w:rsidR="008F1A15">
        <w:rPr>
          <w:rFonts w:ascii="Book Antiqua" w:hAnsi="Book Antiqua"/>
          <w:sz w:val="20"/>
          <w:szCs w:val="21"/>
        </w:rPr>
        <w:t>…………………………………….</w:t>
      </w:r>
      <w:r w:rsidRPr="008F1A15">
        <w:rPr>
          <w:rFonts w:ascii="Book Antiqua" w:hAnsi="Book Antiqua"/>
          <w:sz w:val="20"/>
          <w:szCs w:val="21"/>
        </w:rPr>
        <w:t xml:space="preserve"> z zastrzeżeniem</w:t>
      </w:r>
      <w:r w:rsidRPr="008F1A15">
        <w:rPr>
          <w:rFonts w:ascii="Book Antiqua" w:hAnsi="Book Antiqua"/>
          <w:bCs w:val="0"/>
          <w:iCs w:val="0"/>
          <w:sz w:val="20"/>
          <w:szCs w:val="21"/>
          <w:lang w:eastAsia="ar-SA"/>
        </w:rPr>
        <w:t xml:space="preserve"> </w:t>
      </w:r>
      <w:r w:rsidRPr="008F1A15">
        <w:rPr>
          <w:rFonts w:ascii="Book Antiqua" w:hAnsi="Book Antiqua"/>
          <w:sz w:val="20"/>
          <w:szCs w:val="21"/>
        </w:rPr>
        <w:t>poniższych postanowień.</w:t>
      </w:r>
    </w:p>
    <w:p w:rsidR="009B5FFC" w:rsidRPr="008F1A15" w:rsidRDefault="009B5FFC" w:rsidP="009B5FFC">
      <w:pPr>
        <w:pStyle w:val="Tekstpodstawowy21"/>
        <w:numPr>
          <w:ilvl w:val="0"/>
          <w:numId w:val="31"/>
        </w:numPr>
        <w:tabs>
          <w:tab w:val="left" w:pos="360"/>
        </w:tabs>
        <w:suppressAutoHyphens w:val="0"/>
        <w:rPr>
          <w:rFonts w:ascii="Book Antiqua" w:eastAsia="Times New Roman" w:hAnsi="Book Antiqua" w:cs="Times New Roman"/>
          <w:sz w:val="20"/>
          <w:szCs w:val="21"/>
        </w:rPr>
      </w:pPr>
      <w:r w:rsidRPr="008F1A15">
        <w:rPr>
          <w:rFonts w:ascii="Book Antiqua" w:eastAsia="Times New Roman" w:hAnsi="Book Antiqua" w:cs="Times New Roman"/>
          <w:sz w:val="20"/>
          <w:szCs w:val="21"/>
        </w:rPr>
        <w:t>Wykonawca zobowiązany jest dostarczyć wraz z fakturą Zamawiającemu:</w:t>
      </w:r>
    </w:p>
    <w:p w:rsidR="009B5FFC" w:rsidRPr="008F1A15" w:rsidRDefault="009B5FFC" w:rsidP="009B5FFC">
      <w:pPr>
        <w:pStyle w:val="Tekstpodstawowy21"/>
        <w:numPr>
          <w:ilvl w:val="0"/>
          <w:numId w:val="36"/>
        </w:numPr>
        <w:tabs>
          <w:tab w:val="left" w:pos="360"/>
        </w:tabs>
        <w:suppressAutoHyphens w:val="0"/>
        <w:rPr>
          <w:rFonts w:ascii="Book Antiqua" w:eastAsia="Times New Roman" w:hAnsi="Book Antiqua" w:cs="Times New Roman"/>
          <w:sz w:val="20"/>
          <w:szCs w:val="21"/>
        </w:rPr>
      </w:pPr>
      <w:r w:rsidRPr="008F1A15">
        <w:rPr>
          <w:rFonts w:ascii="Book Antiqua" w:eastAsia="Times New Roman" w:hAnsi="Book Antiqua" w:cs="Times New Roman"/>
          <w:sz w:val="20"/>
          <w:szCs w:val="21"/>
        </w:rPr>
        <w:t>dowody zapłaty wymagalnego wynagrodzenia podwykonawcy, wykonującemu prace podlegające odbiorowi, zgodnie z łączącą ich umową o podwykonawstwo, zaakceptowaną przez Zamawiającego, której przedmiotem są roboty budowlane, dostawy lub usługi. Jeżeli podwykonawca zatrudnia dalszych podwykonawców, to w takim przypadku zobowiązany jest do stosowania analogicznej procedury lub,</w:t>
      </w:r>
    </w:p>
    <w:p w:rsidR="009B5FFC" w:rsidRPr="008F1A15" w:rsidRDefault="009B5FFC" w:rsidP="009B5FFC">
      <w:pPr>
        <w:pStyle w:val="Tekstpodstawowy21"/>
        <w:numPr>
          <w:ilvl w:val="0"/>
          <w:numId w:val="36"/>
        </w:numPr>
        <w:tabs>
          <w:tab w:val="left" w:pos="360"/>
        </w:tabs>
        <w:suppressAutoHyphens w:val="0"/>
        <w:rPr>
          <w:rFonts w:ascii="Book Antiqua" w:eastAsia="Times New Roman" w:hAnsi="Book Antiqua" w:cs="Times New Roman"/>
          <w:sz w:val="20"/>
          <w:szCs w:val="21"/>
        </w:rPr>
      </w:pPr>
      <w:r w:rsidRPr="008F1A15">
        <w:rPr>
          <w:rFonts w:ascii="Book Antiqua" w:eastAsia="Times New Roman" w:hAnsi="Book Antiqua" w:cs="Times New Roman"/>
          <w:sz w:val="20"/>
          <w:szCs w:val="21"/>
        </w:rPr>
        <w:t>oświadczenie o braku podwykonawcy.</w:t>
      </w:r>
    </w:p>
    <w:p w:rsidR="009B5FFC" w:rsidRPr="008F1A15" w:rsidRDefault="009B5FFC" w:rsidP="009B5FFC">
      <w:pPr>
        <w:pStyle w:val="Tekstpodstawowy21"/>
        <w:numPr>
          <w:ilvl w:val="0"/>
          <w:numId w:val="31"/>
        </w:numPr>
        <w:tabs>
          <w:tab w:val="left" w:pos="360"/>
        </w:tabs>
        <w:suppressAutoHyphens w:val="0"/>
        <w:rPr>
          <w:rFonts w:ascii="Book Antiqua" w:eastAsia="Times New Roman" w:hAnsi="Book Antiqua" w:cs="Times New Roman"/>
          <w:sz w:val="20"/>
          <w:szCs w:val="21"/>
        </w:rPr>
      </w:pPr>
      <w:r w:rsidRPr="008F1A15">
        <w:rPr>
          <w:rFonts w:ascii="Book Antiqua" w:eastAsia="Times New Roman" w:hAnsi="Book Antiqua" w:cs="Times New Roman"/>
          <w:sz w:val="20"/>
          <w:szCs w:val="21"/>
        </w:rPr>
        <w:t>Warunkiem zapłaty przez Zamawiającego należnego wynagrodzenia, za odebrane roboty budowlane, jest przedstawienie dowodów zapłaty wymagalnego wynagrodzenia podwykonawcom, o których mowa w ust. 4.</w:t>
      </w:r>
    </w:p>
    <w:p w:rsidR="009B5FFC" w:rsidRPr="008F1A15" w:rsidRDefault="009B5FFC" w:rsidP="009B5FFC">
      <w:pPr>
        <w:pStyle w:val="Tekstpodstawowy21"/>
        <w:numPr>
          <w:ilvl w:val="0"/>
          <w:numId w:val="31"/>
        </w:numPr>
        <w:tabs>
          <w:tab w:val="left" w:pos="360"/>
        </w:tabs>
        <w:suppressAutoHyphens w:val="0"/>
        <w:rPr>
          <w:rFonts w:ascii="Book Antiqua" w:eastAsia="Times New Roman" w:hAnsi="Book Antiqua" w:cs="Times New Roman"/>
          <w:sz w:val="20"/>
          <w:szCs w:val="21"/>
        </w:rPr>
      </w:pPr>
      <w:r w:rsidRPr="008F1A15">
        <w:rPr>
          <w:rFonts w:ascii="Book Antiqua" w:eastAsia="Times New Roman" w:hAnsi="Book Antiqua" w:cs="Times New Roman"/>
          <w:sz w:val="20"/>
          <w:szCs w:val="21"/>
        </w:rPr>
        <w:t>W przypadku nieprzedstawienia przez Wykonawcę wszystkich dowodów zapłaty, o których mowa w ust. 4, Zamawiający wstrzymuje wypłatę należnego wynagrodzenia za odebrane roboty budowlane, w części równej sumie kwot, wynikających ze zobowiązań wykonawcy, podwykonawców i dalszych podwykonawców, do momentu przedstawienia wymaganych dowodów.</w:t>
      </w:r>
    </w:p>
    <w:p w:rsidR="009B5FFC" w:rsidRPr="008F1A15" w:rsidRDefault="009B5FFC" w:rsidP="009B5FFC">
      <w:pPr>
        <w:pStyle w:val="Tekstpodstawowy21"/>
        <w:numPr>
          <w:ilvl w:val="0"/>
          <w:numId w:val="31"/>
        </w:numPr>
        <w:suppressAutoHyphens w:val="0"/>
        <w:rPr>
          <w:rFonts w:ascii="Book Antiqua" w:hAnsi="Book Antiqua"/>
          <w:sz w:val="20"/>
          <w:szCs w:val="21"/>
        </w:rPr>
      </w:pPr>
      <w:r w:rsidRPr="008F1A15">
        <w:rPr>
          <w:rFonts w:ascii="Book Antiqua" w:hAnsi="Book Antiqua"/>
          <w:sz w:val="20"/>
          <w:szCs w:val="21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9B5FFC" w:rsidRPr="008F1A15" w:rsidRDefault="009B5FFC" w:rsidP="009B5FFC">
      <w:pPr>
        <w:pStyle w:val="Tekstpodstawowy21"/>
        <w:numPr>
          <w:ilvl w:val="0"/>
          <w:numId w:val="31"/>
        </w:numPr>
        <w:suppressAutoHyphens w:val="0"/>
        <w:rPr>
          <w:rFonts w:ascii="Book Antiqua" w:hAnsi="Book Antiqua"/>
          <w:sz w:val="20"/>
          <w:szCs w:val="21"/>
        </w:rPr>
      </w:pPr>
      <w:r w:rsidRPr="008F1A15">
        <w:rPr>
          <w:rFonts w:ascii="Book Antiqua" w:hAnsi="Book Antiqua"/>
          <w:sz w:val="20"/>
          <w:szCs w:val="21"/>
        </w:rPr>
        <w:t>Bezpośrednia zapłata obejmuje wyłącznie należne wynagrodzenie, bez odsetek, należnych podwykonawcy lub dalszemu podwykonawcy.</w:t>
      </w:r>
    </w:p>
    <w:p w:rsidR="009B5FFC" w:rsidRPr="008F1A15" w:rsidRDefault="009B5FFC" w:rsidP="009B5FFC">
      <w:pPr>
        <w:pStyle w:val="Tekstpodstawowy21"/>
        <w:numPr>
          <w:ilvl w:val="0"/>
          <w:numId w:val="31"/>
        </w:numPr>
        <w:suppressAutoHyphens w:val="0"/>
        <w:rPr>
          <w:rFonts w:ascii="Book Antiqua" w:hAnsi="Book Antiqua"/>
          <w:sz w:val="20"/>
          <w:szCs w:val="21"/>
        </w:rPr>
      </w:pPr>
      <w:r w:rsidRPr="008F1A15">
        <w:rPr>
          <w:rFonts w:ascii="Book Antiqua" w:hAnsi="Book Antiqua"/>
          <w:sz w:val="20"/>
          <w:szCs w:val="21"/>
        </w:rPr>
        <w:t xml:space="preserve">W przypadku dokonania bezpośredniej zapłaty podwykonawcy lub dalszemu podwykonawcy, </w:t>
      </w:r>
      <w:r w:rsidR="008F1A15">
        <w:rPr>
          <w:rFonts w:ascii="Book Antiqua" w:hAnsi="Book Antiqua"/>
          <w:sz w:val="20"/>
          <w:szCs w:val="21"/>
        </w:rPr>
        <w:br/>
      </w:r>
      <w:r w:rsidRPr="008F1A15">
        <w:rPr>
          <w:rFonts w:ascii="Book Antiqua" w:hAnsi="Book Antiqua"/>
          <w:sz w:val="20"/>
          <w:szCs w:val="21"/>
        </w:rPr>
        <w:t xml:space="preserve">o których mowa w ust. 7, zamawiający potrąca kwotę wypłaconego wynagrodzenia </w:t>
      </w:r>
      <w:r w:rsidR="008F1A15">
        <w:rPr>
          <w:rFonts w:ascii="Book Antiqua" w:hAnsi="Book Antiqua"/>
          <w:sz w:val="20"/>
          <w:szCs w:val="21"/>
        </w:rPr>
        <w:br/>
      </w:r>
      <w:r w:rsidR="008F1A15">
        <w:rPr>
          <w:rFonts w:ascii="Book Antiqua" w:hAnsi="Book Antiqua"/>
          <w:sz w:val="20"/>
          <w:szCs w:val="21"/>
        </w:rPr>
        <w:lastRenderedPageBreak/>
        <w:br/>
      </w:r>
      <w:r w:rsidRPr="008F1A15">
        <w:rPr>
          <w:rFonts w:ascii="Book Antiqua" w:hAnsi="Book Antiqua"/>
          <w:sz w:val="20"/>
          <w:szCs w:val="21"/>
        </w:rPr>
        <w:t>z wynagrodzenia należnego wykonawcy.</w:t>
      </w:r>
    </w:p>
    <w:p w:rsidR="009B5FFC" w:rsidRPr="008F1A15" w:rsidRDefault="009B5FFC" w:rsidP="009B5FFC">
      <w:pPr>
        <w:pStyle w:val="Tekstpodstawowy21"/>
        <w:numPr>
          <w:ilvl w:val="0"/>
          <w:numId w:val="31"/>
        </w:numPr>
        <w:tabs>
          <w:tab w:val="left" w:pos="360"/>
        </w:tabs>
        <w:suppressAutoHyphens w:val="0"/>
        <w:rPr>
          <w:rFonts w:ascii="Book Antiqua" w:eastAsia="Times New Roman" w:hAnsi="Book Antiqua" w:cs="Times New Roman"/>
          <w:sz w:val="20"/>
          <w:szCs w:val="21"/>
        </w:rPr>
      </w:pPr>
      <w:r w:rsidRPr="008F1A15">
        <w:rPr>
          <w:rFonts w:ascii="Book Antiqua" w:hAnsi="Book Antiqua"/>
          <w:noProof/>
          <w:color w:val="000000"/>
          <w:sz w:val="20"/>
          <w:szCs w:val="21"/>
        </w:rPr>
        <w:t>Opłaty za zajęcie pasa drogowego i utrudnienia w ruchu oraz kary za przekroczenie terminu zajęcia pasa drogowego lub zajęcie pasa bez zgody zarządcy, związane z realizacją przedmiotu Umowy, obciążają Wykonawcę.</w:t>
      </w:r>
    </w:p>
    <w:p w:rsidR="009B5FFC" w:rsidRPr="008F1A15" w:rsidRDefault="009B5FFC" w:rsidP="009B5FFC">
      <w:pPr>
        <w:pStyle w:val="Tekstpodstawowy21"/>
        <w:numPr>
          <w:ilvl w:val="0"/>
          <w:numId w:val="31"/>
        </w:numPr>
        <w:tabs>
          <w:tab w:val="left" w:pos="360"/>
        </w:tabs>
        <w:suppressAutoHyphens w:val="0"/>
        <w:rPr>
          <w:rFonts w:ascii="Book Antiqua" w:eastAsia="Times New Roman" w:hAnsi="Book Antiqua" w:cs="Times New Roman"/>
          <w:sz w:val="20"/>
          <w:szCs w:val="21"/>
        </w:rPr>
      </w:pPr>
      <w:r w:rsidRPr="008F1A15">
        <w:rPr>
          <w:rFonts w:ascii="Book Antiqua" w:eastAsia="Times New Roman" w:hAnsi="Book Antiqua" w:cs="Times New Roman"/>
          <w:sz w:val="20"/>
          <w:szCs w:val="21"/>
        </w:rPr>
        <w:t>Strony ustalają, że zapłata następuje z chwilą obciążenia rachunku bankowego Zamawiającego.</w:t>
      </w:r>
    </w:p>
    <w:p w:rsidR="009B5FFC" w:rsidRPr="008F1A15" w:rsidRDefault="009B5FFC" w:rsidP="008F1A15">
      <w:pPr>
        <w:pStyle w:val="Tekstpodstawowywcity"/>
        <w:spacing w:line="240" w:lineRule="auto"/>
        <w:ind w:left="45" w:hanging="15"/>
        <w:jc w:val="center"/>
        <w:rPr>
          <w:rFonts w:ascii="Book Antiqua" w:hAnsi="Book Antiqua"/>
          <w:b/>
          <w:sz w:val="16"/>
          <w:szCs w:val="21"/>
        </w:rPr>
      </w:pPr>
    </w:p>
    <w:p w:rsidR="009B5FFC" w:rsidRPr="008F1A15" w:rsidRDefault="009B5FFC" w:rsidP="008F1A15">
      <w:pPr>
        <w:pStyle w:val="Tekstpodstawowywcity"/>
        <w:spacing w:line="240" w:lineRule="auto"/>
        <w:ind w:left="45" w:hanging="15"/>
        <w:jc w:val="center"/>
        <w:rPr>
          <w:rFonts w:ascii="Book Antiqua" w:hAnsi="Book Antiqua"/>
          <w:b/>
          <w:i/>
        </w:rPr>
      </w:pPr>
      <w:r w:rsidRPr="008F1A15">
        <w:rPr>
          <w:rFonts w:ascii="Book Antiqua" w:hAnsi="Book Antiqua"/>
          <w:b/>
        </w:rPr>
        <w:t>§ 13</w:t>
      </w:r>
    </w:p>
    <w:p w:rsidR="009B5FFC" w:rsidRPr="008F1A15" w:rsidRDefault="009B5FFC" w:rsidP="008F1A15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Book Antiqua" w:hAnsi="Book Antiqua"/>
          <w:sz w:val="20"/>
          <w:szCs w:val="20"/>
        </w:rPr>
      </w:pPr>
      <w:r w:rsidRPr="008F1A15">
        <w:rPr>
          <w:rFonts w:ascii="Book Antiqua" w:hAnsi="Book Antiqua"/>
          <w:spacing w:val="5"/>
          <w:sz w:val="20"/>
          <w:szCs w:val="20"/>
        </w:rPr>
        <w:t xml:space="preserve">Wykonawca wnosi zabezpieczenie należytego wykonania umowy </w:t>
      </w:r>
      <w:r w:rsidRPr="008F1A15">
        <w:rPr>
          <w:rFonts w:ascii="Book Antiqua" w:hAnsi="Book Antiqua"/>
          <w:sz w:val="20"/>
          <w:szCs w:val="20"/>
        </w:rPr>
        <w:t xml:space="preserve">na okres wykonania zadania </w:t>
      </w:r>
      <w:r w:rsidRPr="008F1A15">
        <w:rPr>
          <w:rFonts w:ascii="Book Antiqua" w:hAnsi="Book Antiqua"/>
          <w:spacing w:val="-2"/>
          <w:sz w:val="20"/>
          <w:szCs w:val="20"/>
        </w:rPr>
        <w:t>i okres rękojmi.</w:t>
      </w:r>
    </w:p>
    <w:p w:rsidR="009B5FFC" w:rsidRPr="008F1A15" w:rsidRDefault="009B5FFC" w:rsidP="009B5FFC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leader="dot" w:pos="373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pacing w:val="-14"/>
          <w:sz w:val="20"/>
          <w:szCs w:val="20"/>
        </w:rPr>
      </w:pPr>
      <w:r w:rsidRPr="008F1A15">
        <w:rPr>
          <w:rFonts w:ascii="Book Antiqua" w:hAnsi="Book Antiqua"/>
          <w:spacing w:val="1"/>
          <w:sz w:val="20"/>
          <w:szCs w:val="20"/>
        </w:rPr>
        <w:t>Wartość zabezpieczenia ustala się w wysokości 10</w:t>
      </w:r>
      <w:r w:rsidRPr="008F1A15">
        <w:rPr>
          <w:rFonts w:ascii="Book Antiqua" w:hAnsi="Book Antiqua"/>
          <w:b/>
          <w:bCs w:val="0"/>
          <w:spacing w:val="1"/>
          <w:sz w:val="20"/>
          <w:szCs w:val="20"/>
        </w:rPr>
        <w:t xml:space="preserve"> </w:t>
      </w:r>
      <w:r w:rsidRPr="008F1A15">
        <w:rPr>
          <w:rFonts w:ascii="Book Antiqua" w:hAnsi="Book Antiqua"/>
          <w:spacing w:val="1"/>
          <w:sz w:val="20"/>
          <w:szCs w:val="20"/>
        </w:rPr>
        <w:t xml:space="preserve">% wynagrodzenia, za wykonanie </w:t>
      </w:r>
      <w:r w:rsidRPr="008F1A15">
        <w:rPr>
          <w:rFonts w:ascii="Book Antiqua" w:hAnsi="Book Antiqua"/>
          <w:sz w:val="20"/>
          <w:szCs w:val="20"/>
        </w:rPr>
        <w:t xml:space="preserve">zadania, określonego w § 4 ust. 2 niniejszej umowy, </w:t>
      </w:r>
      <w:r w:rsidRPr="008F1A15">
        <w:rPr>
          <w:rFonts w:ascii="Book Antiqua" w:hAnsi="Book Antiqua"/>
          <w:b/>
          <w:sz w:val="20"/>
          <w:szCs w:val="20"/>
        </w:rPr>
        <w:t xml:space="preserve">to jest w </w:t>
      </w:r>
      <w:r w:rsidRPr="008F1A15">
        <w:rPr>
          <w:rFonts w:ascii="Book Antiqua" w:hAnsi="Book Antiqua"/>
          <w:b/>
          <w:spacing w:val="-1"/>
          <w:sz w:val="20"/>
          <w:szCs w:val="20"/>
        </w:rPr>
        <w:t xml:space="preserve">kwocie </w:t>
      </w:r>
      <w:r w:rsidR="008F1A15">
        <w:rPr>
          <w:rFonts w:ascii="Book Antiqua" w:hAnsi="Book Antiqua"/>
          <w:b/>
          <w:spacing w:val="-1"/>
          <w:sz w:val="20"/>
          <w:szCs w:val="20"/>
        </w:rPr>
        <w:t>……………………………….</w:t>
      </w:r>
      <w:r w:rsidRPr="008F1A15">
        <w:rPr>
          <w:rFonts w:ascii="Book Antiqua" w:hAnsi="Book Antiqua"/>
          <w:spacing w:val="-1"/>
          <w:sz w:val="20"/>
          <w:szCs w:val="20"/>
        </w:rPr>
        <w:t xml:space="preserve"> zł.</w:t>
      </w:r>
    </w:p>
    <w:p w:rsidR="009B5FFC" w:rsidRPr="006A791B" w:rsidRDefault="009B5FFC" w:rsidP="009B5FFC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pacing w:val="-16"/>
          <w:sz w:val="20"/>
          <w:szCs w:val="21"/>
        </w:rPr>
      </w:pPr>
      <w:r w:rsidRPr="006A791B">
        <w:rPr>
          <w:rFonts w:ascii="Book Antiqua" w:hAnsi="Book Antiqua"/>
          <w:sz w:val="20"/>
          <w:szCs w:val="21"/>
        </w:rPr>
        <w:t>70 % wysokości zabezpieczenia podlega zwrotowi w terminie 30 dni od dnia wykonania</w:t>
      </w:r>
      <w:r w:rsidRPr="006A791B">
        <w:rPr>
          <w:rFonts w:ascii="Book Antiqua" w:hAnsi="Book Antiqua"/>
          <w:spacing w:val="7"/>
          <w:sz w:val="20"/>
          <w:szCs w:val="21"/>
        </w:rPr>
        <w:t xml:space="preserve"> </w:t>
      </w:r>
      <w:r w:rsidRPr="006A791B">
        <w:rPr>
          <w:rFonts w:ascii="Book Antiqua" w:hAnsi="Book Antiqua"/>
          <w:spacing w:val="-1"/>
          <w:sz w:val="20"/>
          <w:szCs w:val="21"/>
        </w:rPr>
        <w:t xml:space="preserve">zamówienia </w:t>
      </w:r>
      <w:r w:rsidRPr="006A791B">
        <w:rPr>
          <w:rFonts w:ascii="Book Antiqua" w:hAnsi="Book Antiqua"/>
          <w:spacing w:val="-1"/>
          <w:sz w:val="20"/>
          <w:szCs w:val="21"/>
        </w:rPr>
        <w:br/>
        <w:t>i uznania przez Zamawiającego za należycie wykonane.</w:t>
      </w:r>
    </w:p>
    <w:p w:rsidR="009B5FFC" w:rsidRPr="006A791B" w:rsidRDefault="009B5FFC" w:rsidP="009B5FFC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pacing w:val="-14"/>
          <w:sz w:val="20"/>
          <w:szCs w:val="21"/>
        </w:rPr>
      </w:pPr>
      <w:r w:rsidRPr="006A791B">
        <w:rPr>
          <w:rFonts w:ascii="Book Antiqua" w:hAnsi="Book Antiqua"/>
          <w:sz w:val="20"/>
          <w:szCs w:val="21"/>
        </w:rPr>
        <w:t xml:space="preserve">30% wysokości zabezpieczenia, pozostawione na zabezpieczenie roszczeń z tytułu rękojmi za </w:t>
      </w:r>
      <w:r w:rsidRPr="006A791B">
        <w:rPr>
          <w:rFonts w:ascii="Book Antiqua" w:hAnsi="Book Antiqua"/>
          <w:spacing w:val="-1"/>
          <w:sz w:val="20"/>
          <w:szCs w:val="21"/>
        </w:rPr>
        <w:t>wady, Zamawiający zwróci w terminie 15 dni po upływie okresu rękojmi za wady.</w:t>
      </w:r>
    </w:p>
    <w:p w:rsidR="009B5FFC" w:rsidRPr="008F1A15" w:rsidRDefault="009B5FFC" w:rsidP="009B5FFC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16"/>
          <w:szCs w:val="21"/>
        </w:rPr>
      </w:pPr>
    </w:p>
    <w:p w:rsidR="009B5FFC" w:rsidRPr="008F1A15" w:rsidRDefault="009B5FFC" w:rsidP="009B5FFC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20"/>
          <w:szCs w:val="21"/>
        </w:rPr>
      </w:pPr>
      <w:r w:rsidRPr="008F1A15">
        <w:rPr>
          <w:rFonts w:ascii="Book Antiqua" w:hAnsi="Book Antiqua"/>
          <w:i w:val="0"/>
          <w:sz w:val="20"/>
          <w:szCs w:val="21"/>
        </w:rPr>
        <w:t>§ 14</w:t>
      </w:r>
    </w:p>
    <w:p w:rsidR="009B5FFC" w:rsidRPr="008F1A15" w:rsidRDefault="009B5FFC" w:rsidP="009B5FFC">
      <w:pPr>
        <w:widowControl w:val="0"/>
        <w:numPr>
          <w:ilvl w:val="0"/>
          <w:numId w:val="32"/>
        </w:numPr>
        <w:tabs>
          <w:tab w:val="left" w:pos="0"/>
        </w:tabs>
        <w:jc w:val="both"/>
        <w:rPr>
          <w:rFonts w:ascii="Book Antiqua" w:hAnsi="Book Antiqua"/>
          <w:sz w:val="20"/>
          <w:szCs w:val="21"/>
        </w:rPr>
      </w:pPr>
      <w:r w:rsidRPr="008F1A15">
        <w:rPr>
          <w:rFonts w:ascii="Book Antiqua" w:hAnsi="Book Antiqua"/>
          <w:sz w:val="20"/>
          <w:szCs w:val="21"/>
        </w:rPr>
        <w:t xml:space="preserve">Wykonawca udziela Zamawiającemu </w:t>
      </w:r>
      <w:r w:rsidR="008F1A15">
        <w:rPr>
          <w:rFonts w:ascii="Book Antiqua" w:hAnsi="Book Antiqua"/>
          <w:b/>
          <w:sz w:val="20"/>
          <w:szCs w:val="21"/>
        </w:rPr>
        <w:t>36</w:t>
      </w:r>
      <w:r w:rsidRPr="008F1A15">
        <w:rPr>
          <w:rFonts w:ascii="Book Antiqua" w:hAnsi="Book Antiqua"/>
          <w:b/>
          <w:sz w:val="20"/>
          <w:szCs w:val="21"/>
        </w:rPr>
        <w:t xml:space="preserve"> miesięcznej gwarancji</w:t>
      </w:r>
      <w:r w:rsidRPr="008F1A15">
        <w:rPr>
          <w:rFonts w:ascii="Book Antiqua" w:hAnsi="Book Antiqua"/>
          <w:sz w:val="20"/>
          <w:szCs w:val="21"/>
        </w:rPr>
        <w:t xml:space="preserve"> jakości, w rozumieniu art. 577 k.c., na przedmiot umowy.</w:t>
      </w:r>
    </w:p>
    <w:p w:rsidR="009B5FFC" w:rsidRPr="008F1A15" w:rsidRDefault="009B5FFC" w:rsidP="009B5FFC">
      <w:pPr>
        <w:widowControl w:val="0"/>
        <w:numPr>
          <w:ilvl w:val="0"/>
          <w:numId w:val="32"/>
        </w:numPr>
        <w:tabs>
          <w:tab w:val="left" w:pos="360"/>
        </w:tabs>
        <w:jc w:val="both"/>
        <w:rPr>
          <w:rFonts w:ascii="Book Antiqua" w:hAnsi="Book Antiqua"/>
          <w:sz w:val="20"/>
          <w:szCs w:val="21"/>
        </w:rPr>
      </w:pPr>
      <w:r w:rsidRPr="008F1A15">
        <w:rPr>
          <w:rFonts w:ascii="Book Antiqua" w:hAnsi="Book Antiqua"/>
          <w:sz w:val="20"/>
          <w:szCs w:val="21"/>
        </w:rPr>
        <w:t xml:space="preserve">Okres gwarancji rozpoczyna się z dniem odbioru końcowego robót i przekazania obiektu </w:t>
      </w:r>
      <w:r w:rsidR="008F1A15">
        <w:rPr>
          <w:rFonts w:ascii="Book Antiqua" w:hAnsi="Book Antiqua"/>
          <w:sz w:val="20"/>
          <w:szCs w:val="21"/>
        </w:rPr>
        <w:br/>
      </w:r>
      <w:r w:rsidRPr="008F1A15">
        <w:rPr>
          <w:rFonts w:ascii="Book Antiqua" w:hAnsi="Book Antiqua"/>
          <w:sz w:val="20"/>
          <w:szCs w:val="21"/>
        </w:rPr>
        <w:t>w użytkowanie.</w:t>
      </w:r>
    </w:p>
    <w:p w:rsidR="009B5FFC" w:rsidRPr="008F1A15" w:rsidRDefault="009B5FFC" w:rsidP="009B5FFC">
      <w:pPr>
        <w:numPr>
          <w:ilvl w:val="0"/>
          <w:numId w:val="32"/>
        </w:numPr>
        <w:tabs>
          <w:tab w:val="left" w:pos="360"/>
        </w:tabs>
        <w:ind w:left="357" w:hanging="357"/>
        <w:jc w:val="both"/>
        <w:rPr>
          <w:rFonts w:ascii="Book Antiqua" w:hAnsi="Book Antiqua"/>
          <w:color w:val="000000"/>
          <w:kern w:val="24"/>
          <w:sz w:val="20"/>
          <w:szCs w:val="21"/>
        </w:rPr>
      </w:pPr>
      <w:r w:rsidRPr="008F1A15">
        <w:rPr>
          <w:rFonts w:ascii="Book Antiqua" w:hAnsi="Book Antiqua"/>
          <w:color w:val="000000"/>
          <w:kern w:val="24"/>
          <w:sz w:val="20"/>
          <w:szCs w:val="21"/>
        </w:rPr>
        <w:t>Okres gwarancji dla naprawianego elementu ulega wydłużeniu o czas usunięcia wad.</w:t>
      </w:r>
    </w:p>
    <w:p w:rsidR="009B5FFC" w:rsidRPr="008F1A15" w:rsidRDefault="009B5FFC" w:rsidP="009B5FFC">
      <w:pPr>
        <w:numPr>
          <w:ilvl w:val="0"/>
          <w:numId w:val="32"/>
        </w:numPr>
        <w:tabs>
          <w:tab w:val="left" w:pos="360"/>
        </w:tabs>
        <w:ind w:left="357" w:hanging="357"/>
        <w:jc w:val="both"/>
        <w:rPr>
          <w:rFonts w:ascii="Book Antiqua" w:hAnsi="Book Antiqua"/>
          <w:color w:val="000000"/>
          <w:kern w:val="24"/>
          <w:sz w:val="20"/>
          <w:szCs w:val="21"/>
        </w:rPr>
      </w:pPr>
      <w:r w:rsidRPr="008F1A15">
        <w:rPr>
          <w:rFonts w:ascii="Book Antiqua" w:hAnsi="Book Antiqua"/>
          <w:noProof/>
          <w:color w:val="000000"/>
          <w:sz w:val="20"/>
          <w:szCs w:val="21"/>
        </w:rPr>
        <w:t>Wykonawca nie może odmówić usunięcia wad z tego względu, że wysokość kosztów usunięcia wad, w tym wysokość koszt</w:t>
      </w:r>
      <w:r w:rsidRPr="008F1A15">
        <w:rPr>
          <w:rFonts w:ascii="Book Antiqua" w:hAnsi="Book Antiqua" w:cs="Book Antiqua"/>
          <w:noProof/>
          <w:color w:val="000000"/>
          <w:sz w:val="20"/>
          <w:szCs w:val="21"/>
        </w:rPr>
        <w:t>ó</w:t>
      </w:r>
      <w:r w:rsidRPr="008F1A15">
        <w:rPr>
          <w:rFonts w:ascii="Book Antiqua" w:hAnsi="Book Antiqua"/>
          <w:noProof/>
          <w:color w:val="000000"/>
          <w:sz w:val="20"/>
          <w:szCs w:val="21"/>
        </w:rPr>
        <w:t>w monta</w:t>
      </w:r>
      <w:r w:rsidRPr="008F1A15">
        <w:rPr>
          <w:rFonts w:ascii="Book Antiqua" w:hAnsi="Book Antiqua" w:cs="Book Antiqua"/>
          <w:noProof/>
          <w:color w:val="000000"/>
          <w:sz w:val="20"/>
          <w:szCs w:val="21"/>
        </w:rPr>
        <w:t>ż</w:t>
      </w:r>
      <w:r w:rsidRPr="008F1A15">
        <w:rPr>
          <w:rFonts w:ascii="Book Antiqua" w:hAnsi="Book Antiqua"/>
          <w:noProof/>
          <w:color w:val="000000"/>
          <w:sz w:val="20"/>
          <w:szCs w:val="21"/>
        </w:rPr>
        <w:t>u lub demonta</w:t>
      </w:r>
      <w:r w:rsidRPr="008F1A15">
        <w:rPr>
          <w:rFonts w:ascii="Book Antiqua" w:hAnsi="Book Antiqua" w:cs="Book Antiqua"/>
          <w:noProof/>
          <w:color w:val="000000"/>
          <w:sz w:val="20"/>
          <w:szCs w:val="21"/>
        </w:rPr>
        <w:t>ż</w:t>
      </w:r>
      <w:r w:rsidRPr="008F1A15">
        <w:rPr>
          <w:rFonts w:ascii="Book Antiqua" w:hAnsi="Book Antiqua"/>
          <w:noProof/>
          <w:color w:val="000000"/>
          <w:sz w:val="20"/>
          <w:szCs w:val="21"/>
        </w:rPr>
        <w:t>u przewy</w:t>
      </w:r>
      <w:r w:rsidRPr="008F1A15">
        <w:rPr>
          <w:rFonts w:ascii="Book Antiqua" w:hAnsi="Book Antiqua" w:cs="Book Antiqua"/>
          <w:noProof/>
          <w:color w:val="000000"/>
          <w:sz w:val="20"/>
          <w:szCs w:val="21"/>
        </w:rPr>
        <w:t>ż</w:t>
      </w:r>
      <w:r w:rsidRPr="008F1A15">
        <w:rPr>
          <w:rFonts w:ascii="Book Antiqua" w:hAnsi="Book Antiqua"/>
          <w:noProof/>
          <w:color w:val="000000"/>
          <w:sz w:val="20"/>
          <w:szCs w:val="21"/>
        </w:rPr>
        <w:t>sza wartość rzeczy, w których wystąpiły wady</w:t>
      </w:r>
      <w:r w:rsidRPr="008F1A15">
        <w:rPr>
          <w:rFonts w:ascii="Book Antiqua" w:hAnsi="Book Antiqua"/>
          <w:color w:val="000000"/>
          <w:kern w:val="24"/>
          <w:sz w:val="20"/>
          <w:szCs w:val="21"/>
        </w:rPr>
        <w:t>.</w:t>
      </w:r>
    </w:p>
    <w:p w:rsidR="009B5FFC" w:rsidRPr="008F1A15" w:rsidRDefault="009B5FFC" w:rsidP="009B5FFC">
      <w:pPr>
        <w:numPr>
          <w:ilvl w:val="0"/>
          <w:numId w:val="32"/>
        </w:numPr>
        <w:tabs>
          <w:tab w:val="left" w:pos="360"/>
        </w:tabs>
        <w:ind w:left="357" w:hanging="357"/>
        <w:jc w:val="both"/>
        <w:rPr>
          <w:rFonts w:ascii="Book Antiqua" w:hAnsi="Book Antiqua"/>
          <w:color w:val="000000"/>
          <w:kern w:val="24"/>
          <w:sz w:val="20"/>
          <w:szCs w:val="21"/>
        </w:rPr>
      </w:pPr>
      <w:r w:rsidRPr="008F1A15">
        <w:rPr>
          <w:rFonts w:ascii="Book Antiqua" w:hAnsi="Book Antiqua"/>
          <w:color w:val="000000"/>
          <w:kern w:val="24"/>
          <w:sz w:val="20"/>
          <w:szCs w:val="21"/>
        </w:rPr>
        <w:t xml:space="preserve">Uprawnienia Zamawiającego z tytułu rękojmi wygasają po upływie trzech lat, licząc od daty odbioru końcowego obiektu. </w:t>
      </w:r>
    </w:p>
    <w:p w:rsidR="009B5FFC" w:rsidRPr="008F1A15" w:rsidRDefault="009B5FFC" w:rsidP="009B5FFC">
      <w:pPr>
        <w:numPr>
          <w:ilvl w:val="0"/>
          <w:numId w:val="32"/>
        </w:numPr>
        <w:tabs>
          <w:tab w:val="left" w:pos="360"/>
        </w:tabs>
        <w:ind w:left="357" w:hanging="357"/>
        <w:jc w:val="both"/>
        <w:rPr>
          <w:rFonts w:ascii="Book Antiqua" w:hAnsi="Book Antiqua"/>
          <w:sz w:val="20"/>
          <w:szCs w:val="21"/>
        </w:rPr>
      </w:pPr>
      <w:r w:rsidRPr="008F1A15">
        <w:rPr>
          <w:rFonts w:ascii="Book Antiqua" w:hAnsi="Book Antiqua"/>
          <w:color w:val="000000"/>
          <w:kern w:val="24"/>
          <w:sz w:val="20"/>
          <w:szCs w:val="21"/>
        </w:rPr>
        <w:t>Zamawiający zastrzega sobie prawo korzystania z uprawnień z tytułu rękojmi niezależnie od uprawnień wynikających z gwarancji.</w:t>
      </w:r>
    </w:p>
    <w:p w:rsidR="009B5FFC" w:rsidRPr="008F1A15" w:rsidRDefault="009B5FFC" w:rsidP="009B5FFC">
      <w:pPr>
        <w:pStyle w:val="Akapitzlist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40" w:lineRule="auto"/>
        <w:jc w:val="both"/>
        <w:rPr>
          <w:noProof/>
          <w:color w:val="000000"/>
          <w:sz w:val="20"/>
          <w:szCs w:val="21"/>
        </w:rPr>
      </w:pPr>
      <w:r w:rsidRPr="008F1A15">
        <w:rPr>
          <w:noProof/>
          <w:color w:val="000000"/>
          <w:sz w:val="20"/>
          <w:szCs w:val="21"/>
        </w:rPr>
        <w:t>W okresie rękojmi lub gwarancji Wykonawca zobowiązany jest do usunięcia ujawnionych wad bezpłatnie.</w:t>
      </w:r>
    </w:p>
    <w:p w:rsidR="009B5FFC" w:rsidRPr="008F1A15" w:rsidRDefault="009B5FFC" w:rsidP="009B5FFC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16"/>
          <w:szCs w:val="21"/>
        </w:rPr>
      </w:pPr>
    </w:p>
    <w:p w:rsidR="009B5FFC" w:rsidRPr="008F1A15" w:rsidRDefault="009B5FFC" w:rsidP="009B5FFC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20"/>
          <w:szCs w:val="20"/>
        </w:rPr>
      </w:pPr>
      <w:r w:rsidRPr="008F1A15">
        <w:rPr>
          <w:rFonts w:ascii="Book Antiqua" w:hAnsi="Book Antiqua"/>
          <w:i w:val="0"/>
          <w:sz w:val="20"/>
          <w:szCs w:val="20"/>
        </w:rPr>
        <w:t>§ 15</w:t>
      </w:r>
    </w:p>
    <w:p w:rsidR="009B5FFC" w:rsidRPr="008F1A15" w:rsidRDefault="009B5FFC" w:rsidP="009B5FFC">
      <w:pPr>
        <w:widowControl w:val="0"/>
        <w:numPr>
          <w:ilvl w:val="1"/>
          <w:numId w:val="29"/>
        </w:numPr>
        <w:tabs>
          <w:tab w:val="left" w:pos="360"/>
        </w:tabs>
        <w:jc w:val="both"/>
        <w:rPr>
          <w:rFonts w:ascii="Book Antiqua" w:eastAsia="SimSun" w:hAnsi="Book Antiqua"/>
          <w:sz w:val="20"/>
          <w:szCs w:val="20"/>
        </w:rPr>
      </w:pPr>
      <w:r w:rsidRPr="008F1A15">
        <w:rPr>
          <w:rFonts w:ascii="Book Antiqua" w:hAnsi="Book Antiqua"/>
          <w:sz w:val="20"/>
          <w:szCs w:val="20"/>
        </w:rPr>
        <w:t>Wszelkie zmiany i uzupełnienia treści niniejszej umowy mogą być dokonane za zgodą obu stron wyrażoną na piśmie pod rygorem nieważności.</w:t>
      </w:r>
    </w:p>
    <w:p w:rsidR="009B5FFC" w:rsidRPr="008F1A15" w:rsidRDefault="009B5FFC" w:rsidP="009B5FFC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 Antiqua" w:hAnsi="Book Antiqua"/>
          <w:bCs w:val="0"/>
          <w:iCs w:val="0"/>
          <w:sz w:val="20"/>
          <w:szCs w:val="20"/>
        </w:rPr>
      </w:pPr>
      <w:r w:rsidRPr="008F1A15">
        <w:rPr>
          <w:rFonts w:ascii="Book Antiqua" w:hAnsi="Book Antiqua"/>
          <w:bCs w:val="0"/>
          <w:iCs w:val="0"/>
          <w:sz w:val="20"/>
          <w:szCs w:val="20"/>
        </w:rPr>
        <w:t>Zmiana umowy może dotyczyć jednej z niżej wymienionych okoliczności:</w:t>
      </w:r>
    </w:p>
    <w:p w:rsidR="009B5FFC" w:rsidRPr="008F1A15" w:rsidRDefault="009B5FFC" w:rsidP="009B5FFC">
      <w:pPr>
        <w:pStyle w:val="NormalnyWeb"/>
        <w:widowControl w:val="0"/>
        <w:numPr>
          <w:ilvl w:val="0"/>
          <w:numId w:val="30"/>
        </w:numPr>
        <w:suppressAutoHyphens w:val="0"/>
        <w:spacing w:before="0" w:after="0"/>
        <w:jc w:val="both"/>
        <w:rPr>
          <w:rFonts w:ascii="Book Antiqua" w:eastAsia="SimSun" w:hAnsi="Book Antiqua"/>
          <w:bCs/>
          <w:iCs/>
          <w:sz w:val="20"/>
          <w:szCs w:val="20"/>
        </w:rPr>
      </w:pPr>
      <w:r w:rsidRPr="008F1A15">
        <w:rPr>
          <w:rFonts w:ascii="Book Antiqua" w:eastAsia="SimSun" w:hAnsi="Book Antiqua"/>
          <w:bCs/>
          <w:iCs/>
          <w:sz w:val="20"/>
          <w:szCs w:val="20"/>
        </w:rPr>
        <w:t>zmiany osób określonych w § 5 ust. 1 i 2 niniejszej umowy,</w:t>
      </w:r>
    </w:p>
    <w:p w:rsidR="009B5FFC" w:rsidRPr="008F1A15" w:rsidRDefault="009B5FFC" w:rsidP="009B5FFC">
      <w:pPr>
        <w:pStyle w:val="NormalnyWeb"/>
        <w:widowControl w:val="0"/>
        <w:numPr>
          <w:ilvl w:val="0"/>
          <w:numId w:val="30"/>
        </w:numPr>
        <w:suppressAutoHyphens w:val="0"/>
        <w:spacing w:before="0" w:after="0"/>
        <w:jc w:val="both"/>
        <w:rPr>
          <w:rFonts w:ascii="Book Antiqua" w:eastAsia="SimSun" w:hAnsi="Book Antiqua"/>
          <w:bCs/>
          <w:iCs/>
          <w:sz w:val="20"/>
          <w:szCs w:val="20"/>
        </w:rPr>
      </w:pPr>
      <w:r w:rsidRPr="008F1A15">
        <w:rPr>
          <w:rFonts w:ascii="Book Antiqua" w:eastAsia="SimSun" w:hAnsi="Book Antiqua"/>
          <w:bCs/>
          <w:iCs/>
          <w:sz w:val="20"/>
          <w:szCs w:val="20"/>
        </w:rPr>
        <w:t>zmiany podwykonawców, których udział w realizacji przedmiotu umowy został zaakceptowany przez Zamawiającego,</w:t>
      </w:r>
    </w:p>
    <w:p w:rsidR="009B5FFC" w:rsidRPr="008F1A15" w:rsidRDefault="009B5FFC" w:rsidP="009B5FFC">
      <w:pPr>
        <w:widowControl w:val="0"/>
        <w:numPr>
          <w:ilvl w:val="0"/>
          <w:numId w:val="30"/>
        </w:numPr>
        <w:jc w:val="both"/>
        <w:rPr>
          <w:rStyle w:val="Domylnaczcionkaakapitu0"/>
          <w:rFonts w:ascii="Book Antiqua" w:hAnsi="Book Antiqua"/>
          <w:sz w:val="20"/>
          <w:szCs w:val="20"/>
        </w:rPr>
      </w:pPr>
      <w:r w:rsidRPr="008F1A15">
        <w:rPr>
          <w:rFonts w:ascii="Book Antiqua" w:hAnsi="Book Antiqua"/>
          <w:sz w:val="20"/>
          <w:szCs w:val="20"/>
        </w:rPr>
        <w:t>z</w:t>
      </w:r>
      <w:r w:rsidRPr="008F1A15">
        <w:rPr>
          <w:rFonts w:ascii="Book Antiqua" w:hAnsi="Book Antiqua" w:cs="TimesNewRomanPSMT"/>
          <w:bCs w:val="0"/>
          <w:iCs w:val="0"/>
          <w:sz w:val="20"/>
          <w:szCs w:val="20"/>
        </w:rPr>
        <w:t>miany sposobu wykonania Umowy w razie, gdy jest niezbędna ze względów technicznych,</w:t>
      </w:r>
      <w:r w:rsidRPr="008F1A15">
        <w:rPr>
          <w:rFonts w:ascii="Book Antiqua" w:hAnsi="Book Antiqua"/>
          <w:sz w:val="20"/>
          <w:szCs w:val="20"/>
        </w:rPr>
        <w:t xml:space="preserve"> </w:t>
      </w:r>
      <w:r w:rsidRPr="008F1A15">
        <w:rPr>
          <w:rFonts w:ascii="Book Antiqua" w:hAnsi="Book Antiqua" w:cs="TimesNewRomanPSMT"/>
          <w:bCs w:val="0"/>
          <w:iCs w:val="0"/>
          <w:sz w:val="20"/>
          <w:szCs w:val="20"/>
        </w:rPr>
        <w:t>technologicznych lub organizacyjnych, o ile zmiana taka jest korzystna dla Zamawiającego lub</w:t>
      </w:r>
      <w:r w:rsidRPr="008F1A15">
        <w:rPr>
          <w:rFonts w:ascii="Book Antiqua" w:hAnsi="Book Antiqua"/>
          <w:sz w:val="20"/>
          <w:szCs w:val="20"/>
        </w:rPr>
        <w:t xml:space="preserve"> </w:t>
      </w:r>
      <w:r w:rsidRPr="008F1A15">
        <w:rPr>
          <w:rFonts w:ascii="Book Antiqua" w:hAnsi="Book Antiqua" w:cs="TimesNewRomanPSMT"/>
          <w:bCs w:val="0"/>
          <w:iCs w:val="0"/>
          <w:sz w:val="20"/>
          <w:szCs w:val="20"/>
        </w:rPr>
        <w:t>konieczna w celu prawidłowego wykonania Umowy, a brak zmiany sposobu wykonania umowy</w:t>
      </w:r>
      <w:r w:rsidRPr="008F1A15">
        <w:rPr>
          <w:rFonts w:ascii="Book Antiqua" w:hAnsi="Book Antiqua"/>
          <w:sz w:val="20"/>
          <w:szCs w:val="20"/>
        </w:rPr>
        <w:t xml:space="preserve"> </w:t>
      </w:r>
      <w:r w:rsidRPr="008F1A15">
        <w:rPr>
          <w:rFonts w:ascii="Book Antiqua" w:hAnsi="Book Antiqua" w:cs="TimesNewRomanPSMT"/>
          <w:bCs w:val="0"/>
          <w:iCs w:val="0"/>
          <w:sz w:val="20"/>
          <w:szCs w:val="20"/>
        </w:rPr>
        <w:t>skutkowałby niewykonaniem lub wadliwym wykonaniem przedmiotu umowy pod warunkiem, że</w:t>
      </w:r>
      <w:r w:rsidRPr="008F1A15">
        <w:rPr>
          <w:rFonts w:ascii="Book Antiqua" w:hAnsi="Book Antiqua"/>
          <w:sz w:val="20"/>
          <w:szCs w:val="20"/>
        </w:rPr>
        <w:t xml:space="preserve"> </w:t>
      </w:r>
      <w:r w:rsidRPr="008F1A15">
        <w:rPr>
          <w:rFonts w:ascii="Book Antiqua" w:hAnsi="Book Antiqua" w:cs="TimesNewRomanPSMT"/>
          <w:bCs w:val="0"/>
          <w:iCs w:val="0"/>
          <w:sz w:val="20"/>
          <w:szCs w:val="20"/>
        </w:rPr>
        <w:t>Wykonawca lub Projektant zaoferuje rozwiązania techniczne, technologiczne lub organizacyjne</w:t>
      </w:r>
      <w:r w:rsidRPr="008F1A15">
        <w:rPr>
          <w:rFonts w:ascii="Book Antiqua" w:hAnsi="Book Antiqua"/>
          <w:sz w:val="20"/>
          <w:szCs w:val="20"/>
        </w:rPr>
        <w:t xml:space="preserve"> </w:t>
      </w:r>
      <w:r w:rsidRPr="008F1A15">
        <w:rPr>
          <w:rFonts w:ascii="Book Antiqua" w:hAnsi="Book Antiqua" w:cs="TimesNewRomanPSMT"/>
          <w:bCs w:val="0"/>
          <w:iCs w:val="0"/>
          <w:sz w:val="20"/>
          <w:szCs w:val="20"/>
        </w:rPr>
        <w:t>o równoważnych lub lepszych parametrach,</w:t>
      </w:r>
    </w:p>
    <w:p w:rsidR="009B5FFC" w:rsidRPr="008F1A15" w:rsidRDefault="009B5FFC" w:rsidP="009B5FFC">
      <w:pPr>
        <w:widowControl w:val="0"/>
        <w:numPr>
          <w:ilvl w:val="0"/>
          <w:numId w:val="30"/>
        </w:numPr>
        <w:jc w:val="both"/>
        <w:rPr>
          <w:rFonts w:ascii="Book Antiqua" w:hAnsi="Book Antiqua"/>
          <w:sz w:val="20"/>
          <w:szCs w:val="20"/>
        </w:rPr>
      </w:pPr>
      <w:r w:rsidRPr="008F1A15">
        <w:rPr>
          <w:rFonts w:ascii="Book Antiqua" w:eastAsia="SimSun" w:hAnsi="Book Antiqua"/>
          <w:sz w:val="20"/>
          <w:szCs w:val="20"/>
        </w:rPr>
        <w:t>zmiany technologii wykonania, rezygnacji z wykonania części robót, wykonania robót dodatkowych,</w:t>
      </w:r>
    </w:p>
    <w:p w:rsidR="009B5FFC" w:rsidRPr="008F1A15" w:rsidRDefault="009B5FFC" w:rsidP="009B5FFC">
      <w:pPr>
        <w:widowControl w:val="0"/>
        <w:numPr>
          <w:ilvl w:val="0"/>
          <w:numId w:val="30"/>
        </w:numPr>
        <w:jc w:val="both"/>
        <w:rPr>
          <w:rFonts w:ascii="Book Antiqua" w:hAnsi="Book Antiqua"/>
          <w:sz w:val="20"/>
          <w:szCs w:val="20"/>
        </w:rPr>
      </w:pPr>
      <w:r w:rsidRPr="008F1A15">
        <w:rPr>
          <w:rFonts w:ascii="Book Antiqua" w:hAnsi="Book Antiqua" w:cs="TimesNewRomanPSMT"/>
          <w:bCs w:val="0"/>
          <w:iCs w:val="0"/>
          <w:sz w:val="20"/>
          <w:szCs w:val="20"/>
        </w:rPr>
        <w:t>gdy konieczność wprowadzenia zmian będzie następstwem zmian</w:t>
      </w:r>
      <w:r w:rsidRPr="008F1A15">
        <w:rPr>
          <w:rFonts w:ascii="Book Antiqua" w:hAnsi="Book Antiqua"/>
          <w:sz w:val="20"/>
          <w:szCs w:val="20"/>
        </w:rPr>
        <w:t xml:space="preserve"> </w:t>
      </w:r>
      <w:r w:rsidRPr="008F1A15">
        <w:rPr>
          <w:rFonts w:ascii="Book Antiqua" w:hAnsi="Book Antiqua" w:cs="TimesNewRomanPSMT"/>
          <w:bCs w:val="0"/>
          <w:iCs w:val="0"/>
          <w:sz w:val="20"/>
          <w:szCs w:val="20"/>
        </w:rPr>
        <w:t>wytycznych lub zaleceń instytucji, która przyznała środki na sfinansowanie zamówienia,</w:t>
      </w:r>
    </w:p>
    <w:p w:rsidR="009B5FFC" w:rsidRPr="008F1A15" w:rsidRDefault="009B5FFC" w:rsidP="009B5FFC">
      <w:pPr>
        <w:widowControl w:val="0"/>
        <w:numPr>
          <w:ilvl w:val="0"/>
          <w:numId w:val="30"/>
        </w:numPr>
        <w:jc w:val="both"/>
        <w:rPr>
          <w:rFonts w:ascii="Book Antiqua" w:hAnsi="Book Antiqua"/>
          <w:sz w:val="20"/>
          <w:szCs w:val="20"/>
        </w:rPr>
      </w:pPr>
      <w:r w:rsidRPr="008F1A15">
        <w:rPr>
          <w:rFonts w:ascii="Book Antiqua" w:hAnsi="Book Antiqua" w:cs="TimesNewRomanPSMT"/>
          <w:bCs w:val="0"/>
          <w:iCs w:val="0"/>
          <w:sz w:val="20"/>
          <w:szCs w:val="20"/>
        </w:rPr>
        <w:t>inne przyczyny zewnętrzne niezależne od Zamawiającego oraz Wykonawcy, skutkujące niemożliwością prowadzenia działań w celu wykonania umowy,</w:t>
      </w:r>
    </w:p>
    <w:p w:rsidR="009B5FFC" w:rsidRPr="008F1A15" w:rsidRDefault="009B5FFC" w:rsidP="009B5FFC">
      <w:pPr>
        <w:widowControl w:val="0"/>
        <w:numPr>
          <w:ilvl w:val="0"/>
          <w:numId w:val="30"/>
        </w:numPr>
        <w:jc w:val="both"/>
        <w:rPr>
          <w:rFonts w:ascii="Book Antiqua" w:hAnsi="Book Antiqua"/>
          <w:sz w:val="20"/>
          <w:szCs w:val="20"/>
        </w:rPr>
      </w:pPr>
      <w:r w:rsidRPr="008F1A15">
        <w:rPr>
          <w:rFonts w:ascii="Book Antiqua" w:hAnsi="Book Antiqua" w:cs="TimesNewRomanPSMT"/>
          <w:bCs w:val="0"/>
          <w:iCs w:val="0"/>
          <w:sz w:val="20"/>
          <w:szCs w:val="20"/>
        </w:rPr>
        <w:t>zmiany terminów płatności wynikające z wszelkich zmian wprowadzonych do umowy</w:t>
      </w:r>
      <w:r w:rsidRPr="008F1A15">
        <w:rPr>
          <w:rFonts w:ascii="Book Antiqua" w:eastAsia="SimSun" w:hAnsi="Book Antiqua"/>
          <w:sz w:val="20"/>
          <w:szCs w:val="20"/>
        </w:rPr>
        <w:t>.</w:t>
      </w:r>
    </w:p>
    <w:p w:rsidR="009B5FFC" w:rsidRPr="008F1A15" w:rsidRDefault="009B5FFC" w:rsidP="009B5FFC">
      <w:pPr>
        <w:widowControl w:val="0"/>
        <w:jc w:val="center"/>
        <w:rPr>
          <w:rFonts w:ascii="Book Antiqua" w:hAnsi="Book Antiqua"/>
          <w:b/>
          <w:bCs w:val="0"/>
          <w:sz w:val="16"/>
          <w:szCs w:val="20"/>
        </w:rPr>
      </w:pPr>
    </w:p>
    <w:p w:rsidR="009B5FFC" w:rsidRPr="008F1A15" w:rsidRDefault="009B5FFC" w:rsidP="008F1A15">
      <w:pPr>
        <w:widowControl w:val="0"/>
        <w:jc w:val="center"/>
        <w:rPr>
          <w:rFonts w:ascii="Book Antiqua" w:hAnsi="Book Antiqua"/>
          <w:b/>
          <w:bCs w:val="0"/>
          <w:sz w:val="20"/>
          <w:szCs w:val="20"/>
        </w:rPr>
      </w:pPr>
      <w:r w:rsidRPr="008F1A15">
        <w:rPr>
          <w:rFonts w:ascii="Book Antiqua" w:hAnsi="Book Antiqua"/>
          <w:b/>
          <w:bCs w:val="0"/>
          <w:sz w:val="20"/>
          <w:szCs w:val="20"/>
        </w:rPr>
        <w:t>§ 16</w:t>
      </w:r>
    </w:p>
    <w:p w:rsidR="008F1A15" w:rsidRDefault="009B5FFC" w:rsidP="008F1A15">
      <w:pPr>
        <w:pStyle w:val="Akapitzlist"/>
        <w:widowControl w:val="0"/>
        <w:numPr>
          <w:ilvl w:val="0"/>
          <w:numId w:val="40"/>
        </w:numPr>
        <w:spacing w:line="240" w:lineRule="auto"/>
        <w:jc w:val="both"/>
        <w:rPr>
          <w:sz w:val="20"/>
          <w:szCs w:val="20"/>
        </w:rPr>
      </w:pPr>
      <w:r w:rsidRPr="008F1A15">
        <w:rPr>
          <w:sz w:val="20"/>
          <w:szCs w:val="20"/>
        </w:rPr>
        <w:t>W sprawach, które nie zostały uregulowane niniejszą umową, mają zastosowanie przepisy Kodeksu cywilnego, ustawy Prawo zamówień publicznych z późniejszymi zmianami, ustawy Prawo budowlane z późniejszymi zmianami oraz akty</w:t>
      </w:r>
      <w:r w:rsidR="008F1A15" w:rsidRPr="008F1A15">
        <w:rPr>
          <w:sz w:val="20"/>
          <w:szCs w:val="20"/>
        </w:rPr>
        <w:t xml:space="preserve"> </w:t>
      </w:r>
      <w:r w:rsidRPr="008F1A15">
        <w:rPr>
          <w:sz w:val="20"/>
          <w:szCs w:val="20"/>
        </w:rPr>
        <w:t xml:space="preserve">wykonawcze do wymienionych przepisów. </w:t>
      </w:r>
    </w:p>
    <w:p w:rsidR="008F1A15" w:rsidRDefault="009B5FFC" w:rsidP="008F1A15">
      <w:pPr>
        <w:pStyle w:val="Akapitzlist"/>
        <w:widowControl w:val="0"/>
        <w:numPr>
          <w:ilvl w:val="0"/>
          <w:numId w:val="40"/>
        </w:numPr>
        <w:spacing w:line="240" w:lineRule="auto"/>
        <w:jc w:val="both"/>
        <w:rPr>
          <w:sz w:val="20"/>
          <w:szCs w:val="20"/>
        </w:rPr>
      </w:pPr>
      <w:r w:rsidRPr="008F1A15">
        <w:rPr>
          <w:sz w:val="20"/>
          <w:szCs w:val="20"/>
        </w:rPr>
        <w:t>Ewentualne spory powstałe na tle realizacji przedmiotu umowy strony poddają rozstrzygnięciu właściwym miejscowo dla Zamawiającego sądom powszechnym.</w:t>
      </w:r>
    </w:p>
    <w:p w:rsidR="008F1A15" w:rsidRDefault="008F1A15" w:rsidP="008F1A15">
      <w:pPr>
        <w:pStyle w:val="Akapitzlist"/>
        <w:widowControl w:val="0"/>
        <w:spacing w:line="240" w:lineRule="auto"/>
        <w:ind w:left="360"/>
        <w:jc w:val="both"/>
        <w:rPr>
          <w:sz w:val="20"/>
          <w:szCs w:val="20"/>
        </w:rPr>
      </w:pPr>
    </w:p>
    <w:p w:rsidR="008F1A15" w:rsidRDefault="008F1A15" w:rsidP="008F1A15">
      <w:pPr>
        <w:pStyle w:val="Akapitzlist"/>
        <w:widowControl w:val="0"/>
        <w:spacing w:line="240" w:lineRule="auto"/>
        <w:ind w:left="360"/>
        <w:jc w:val="both"/>
        <w:rPr>
          <w:sz w:val="20"/>
          <w:szCs w:val="20"/>
        </w:rPr>
      </w:pPr>
    </w:p>
    <w:p w:rsidR="008F1A15" w:rsidRDefault="008F1A15" w:rsidP="008F1A15">
      <w:pPr>
        <w:pStyle w:val="Akapitzlist"/>
        <w:widowControl w:val="0"/>
        <w:spacing w:line="240" w:lineRule="auto"/>
        <w:ind w:left="360"/>
        <w:jc w:val="both"/>
        <w:rPr>
          <w:sz w:val="20"/>
          <w:szCs w:val="20"/>
        </w:rPr>
      </w:pPr>
      <w:bookmarkStart w:id="0" w:name="_GoBack"/>
      <w:bookmarkEnd w:id="0"/>
    </w:p>
    <w:p w:rsidR="009B5FFC" w:rsidRPr="008F1A15" w:rsidRDefault="009B5FFC" w:rsidP="008F1A15">
      <w:pPr>
        <w:pStyle w:val="Akapitzlist"/>
        <w:widowControl w:val="0"/>
        <w:numPr>
          <w:ilvl w:val="0"/>
          <w:numId w:val="40"/>
        </w:numPr>
        <w:spacing w:line="240" w:lineRule="auto"/>
        <w:jc w:val="both"/>
        <w:rPr>
          <w:sz w:val="20"/>
          <w:szCs w:val="20"/>
        </w:rPr>
      </w:pPr>
      <w:r w:rsidRPr="008F1A15">
        <w:rPr>
          <w:sz w:val="20"/>
          <w:szCs w:val="20"/>
        </w:rPr>
        <w:t>Umowę sporządzono w 3 jednobrzmiących egzemplarzach, 1 egzemplarz dla Wykonawcy, 2 egzemplarze dla Zamawiającego.</w:t>
      </w:r>
    </w:p>
    <w:p w:rsidR="009B5FFC" w:rsidRPr="00E05FAD" w:rsidRDefault="009B5FFC" w:rsidP="008F1A15">
      <w:pPr>
        <w:widowControl w:val="0"/>
        <w:rPr>
          <w:rFonts w:ascii="Book Antiqua" w:hAnsi="Book Antiqua"/>
          <w:sz w:val="21"/>
          <w:szCs w:val="21"/>
        </w:rPr>
      </w:pPr>
    </w:p>
    <w:p w:rsidR="009B5FFC" w:rsidRPr="00E05FAD" w:rsidRDefault="009B5FFC" w:rsidP="008F1A15">
      <w:pPr>
        <w:widowControl w:val="0"/>
        <w:jc w:val="center"/>
        <w:rPr>
          <w:rFonts w:ascii="Book Antiqua" w:hAnsi="Book Antiqua"/>
          <w:b/>
          <w:bCs w:val="0"/>
          <w:sz w:val="21"/>
          <w:szCs w:val="21"/>
        </w:rPr>
      </w:pPr>
    </w:p>
    <w:p w:rsidR="009B5FFC" w:rsidRPr="00E05FAD" w:rsidRDefault="009B5FFC" w:rsidP="009B5FFC">
      <w:pPr>
        <w:widowControl w:val="0"/>
        <w:jc w:val="center"/>
        <w:rPr>
          <w:rFonts w:ascii="Book Antiqua" w:hAnsi="Book Antiqua"/>
          <w:b/>
          <w:bCs w:val="0"/>
          <w:sz w:val="21"/>
          <w:szCs w:val="21"/>
        </w:rPr>
      </w:pPr>
      <w:r w:rsidRPr="00E05FAD">
        <w:rPr>
          <w:rFonts w:ascii="Book Antiqua" w:hAnsi="Book Antiqua"/>
          <w:b/>
          <w:bCs w:val="0"/>
          <w:sz w:val="21"/>
          <w:szCs w:val="21"/>
        </w:rPr>
        <w:t>ZAMAWIAJĄCY:</w:t>
      </w:r>
      <w:r w:rsidRPr="00E05FAD">
        <w:rPr>
          <w:rFonts w:ascii="Book Antiqua" w:hAnsi="Book Antiqua"/>
          <w:b/>
          <w:bCs w:val="0"/>
          <w:sz w:val="21"/>
          <w:szCs w:val="21"/>
        </w:rPr>
        <w:tab/>
      </w:r>
      <w:r w:rsidRPr="00E05FAD">
        <w:rPr>
          <w:rFonts w:ascii="Book Antiqua" w:hAnsi="Book Antiqua"/>
          <w:b/>
          <w:bCs w:val="0"/>
          <w:sz w:val="21"/>
          <w:szCs w:val="21"/>
        </w:rPr>
        <w:tab/>
      </w:r>
      <w:r w:rsidRPr="00E05FAD">
        <w:rPr>
          <w:rFonts w:ascii="Book Antiqua" w:hAnsi="Book Antiqua"/>
          <w:b/>
          <w:bCs w:val="0"/>
          <w:sz w:val="21"/>
          <w:szCs w:val="21"/>
        </w:rPr>
        <w:tab/>
      </w:r>
      <w:r w:rsidRPr="00E05FAD">
        <w:rPr>
          <w:rFonts w:ascii="Book Antiqua" w:hAnsi="Book Antiqua"/>
          <w:b/>
          <w:bCs w:val="0"/>
          <w:sz w:val="21"/>
          <w:szCs w:val="21"/>
        </w:rPr>
        <w:tab/>
      </w:r>
      <w:r w:rsidRPr="00E05FAD">
        <w:rPr>
          <w:rFonts w:ascii="Book Antiqua" w:hAnsi="Book Antiqua"/>
          <w:b/>
          <w:bCs w:val="0"/>
          <w:sz w:val="21"/>
          <w:szCs w:val="21"/>
        </w:rPr>
        <w:tab/>
      </w:r>
      <w:r w:rsidRPr="00E05FAD">
        <w:rPr>
          <w:rFonts w:ascii="Book Antiqua" w:hAnsi="Book Antiqua"/>
          <w:b/>
          <w:bCs w:val="0"/>
          <w:sz w:val="21"/>
          <w:szCs w:val="21"/>
        </w:rPr>
        <w:tab/>
        <w:t>WYKONAWCA:</w:t>
      </w:r>
    </w:p>
    <w:p w:rsidR="009B5FFC" w:rsidRPr="00E05FAD" w:rsidRDefault="009B5FFC" w:rsidP="009B5FFC">
      <w:pPr>
        <w:widowControl w:val="0"/>
        <w:jc w:val="center"/>
        <w:rPr>
          <w:rFonts w:ascii="Book Antiqua" w:hAnsi="Book Antiqua"/>
          <w:b/>
          <w:bCs w:val="0"/>
          <w:sz w:val="21"/>
          <w:szCs w:val="21"/>
        </w:rPr>
      </w:pPr>
    </w:p>
    <w:p w:rsidR="009B5FFC" w:rsidRPr="00E05FAD" w:rsidRDefault="009B5FFC" w:rsidP="009B5FFC">
      <w:pPr>
        <w:widowControl w:val="0"/>
        <w:jc w:val="center"/>
        <w:rPr>
          <w:rFonts w:ascii="Book Antiqua" w:hAnsi="Book Antiqua"/>
          <w:b/>
          <w:bCs w:val="0"/>
          <w:sz w:val="21"/>
          <w:szCs w:val="21"/>
        </w:rPr>
      </w:pPr>
    </w:p>
    <w:p w:rsidR="009B5FFC" w:rsidRPr="00E05FAD" w:rsidRDefault="009B5FFC" w:rsidP="009B5FFC">
      <w:pPr>
        <w:widowControl w:val="0"/>
        <w:jc w:val="center"/>
        <w:rPr>
          <w:rFonts w:ascii="Book Antiqua" w:hAnsi="Book Antiqua"/>
          <w:b/>
          <w:bCs w:val="0"/>
          <w:sz w:val="21"/>
          <w:szCs w:val="21"/>
        </w:rPr>
      </w:pPr>
    </w:p>
    <w:p w:rsidR="009B5FFC" w:rsidRPr="00E05FAD" w:rsidRDefault="009B5FFC" w:rsidP="009B5FFC">
      <w:pPr>
        <w:widowControl w:val="0"/>
        <w:jc w:val="center"/>
        <w:rPr>
          <w:rFonts w:ascii="Book Antiqua" w:hAnsi="Book Antiqua"/>
          <w:b/>
          <w:bCs w:val="0"/>
          <w:sz w:val="21"/>
          <w:szCs w:val="21"/>
        </w:rPr>
      </w:pPr>
    </w:p>
    <w:p w:rsidR="009B5FFC" w:rsidRPr="00E05FAD" w:rsidRDefault="009B5FFC" w:rsidP="009B5FFC">
      <w:pPr>
        <w:widowControl w:val="0"/>
        <w:spacing w:before="100" w:beforeAutospacing="1"/>
        <w:jc w:val="right"/>
        <w:rPr>
          <w:rFonts w:ascii="Book Antiqua" w:hAnsi="Book Antiqua"/>
          <w:b/>
          <w:iCs w:val="0"/>
          <w:sz w:val="21"/>
          <w:szCs w:val="21"/>
        </w:rPr>
      </w:pPr>
    </w:p>
    <w:p w:rsidR="009B5FFC" w:rsidRPr="00E05FAD" w:rsidRDefault="009B5FFC" w:rsidP="009B5FFC">
      <w:pPr>
        <w:widowControl w:val="0"/>
        <w:spacing w:before="100" w:beforeAutospacing="1"/>
        <w:jc w:val="right"/>
        <w:rPr>
          <w:rFonts w:ascii="Book Antiqua" w:hAnsi="Book Antiqua"/>
          <w:b/>
          <w:iCs w:val="0"/>
          <w:sz w:val="21"/>
          <w:szCs w:val="21"/>
        </w:rPr>
      </w:pPr>
    </w:p>
    <w:p w:rsidR="009B5FFC" w:rsidRPr="00E05FAD" w:rsidRDefault="009B5FFC" w:rsidP="009B5FFC">
      <w:pPr>
        <w:widowControl w:val="0"/>
        <w:jc w:val="right"/>
        <w:rPr>
          <w:rFonts w:ascii="Book Antiqua" w:hAnsi="Book Antiqua"/>
          <w:b/>
          <w:iCs w:val="0"/>
          <w:sz w:val="21"/>
          <w:szCs w:val="21"/>
        </w:rPr>
      </w:pPr>
    </w:p>
    <w:p w:rsidR="009B5FFC" w:rsidRPr="00E05FAD" w:rsidRDefault="009B5FFC" w:rsidP="009B5FFC">
      <w:pPr>
        <w:widowControl w:val="0"/>
        <w:jc w:val="right"/>
        <w:rPr>
          <w:rFonts w:ascii="Book Antiqua" w:hAnsi="Book Antiqua"/>
          <w:b/>
          <w:iCs w:val="0"/>
          <w:sz w:val="21"/>
          <w:szCs w:val="21"/>
        </w:rPr>
      </w:pPr>
    </w:p>
    <w:p w:rsidR="009B5FFC" w:rsidRPr="00E05FAD" w:rsidRDefault="009B5FFC" w:rsidP="009B5FFC">
      <w:pPr>
        <w:widowControl w:val="0"/>
        <w:jc w:val="right"/>
        <w:rPr>
          <w:rFonts w:ascii="Book Antiqua" w:hAnsi="Book Antiqua"/>
          <w:b/>
          <w:iCs w:val="0"/>
          <w:sz w:val="21"/>
          <w:szCs w:val="21"/>
        </w:rPr>
      </w:pPr>
    </w:p>
    <w:p w:rsidR="009B5FFC" w:rsidRPr="00E05FAD" w:rsidRDefault="009B5FFC" w:rsidP="009B5FFC">
      <w:pPr>
        <w:widowControl w:val="0"/>
        <w:jc w:val="right"/>
        <w:rPr>
          <w:rFonts w:ascii="Book Antiqua" w:hAnsi="Book Antiqua"/>
          <w:b/>
          <w:iCs w:val="0"/>
          <w:sz w:val="21"/>
          <w:szCs w:val="21"/>
        </w:rPr>
      </w:pPr>
    </w:p>
    <w:p w:rsidR="009B5FFC" w:rsidRPr="00E05FAD" w:rsidRDefault="009B5FFC" w:rsidP="009B5FFC">
      <w:pPr>
        <w:widowControl w:val="0"/>
        <w:jc w:val="right"/>
        <w:rPr>
          <w:rFonts w:ascii="Book Antiqua" w:hAnsi="Book Antiqua"/>
          <w:b/>
          <w:iCs w:val="0"/>
          <w:sz w:val="21"/>
          <w:szCs w:val="21"/>
        </w:rPr>
      </w:pPr>
    </w:p>
    <w:p w:rsidR="009B5FFC" w:rsidRPr="00E05FAD" w:rsidRDefault="009B5FFC" w:rsidP="009B5FFC">
      <w:pPr>
        <w:widowControl w:val="0"/>
        <w:jc w:val="right"/>
        <w:rPr>
          <w:rFonts w:ascii="Book Antiqua" w:hAnsi="Book Antiqua"/>
          <w:b/>
          <w:iCs w:val="0"/>
          <w:sz w:val="21"/>
          <w:szCs w:val="21"/>
        </w:rPr>
      </w:pPr>
    </w:p>
    <w:p w:rsidR="009B5FFC" w:rsidRPr="00E05FAD" w:rsidRDefault="009B5FFC" w:rsidP="009B5FFC">
      <w:pPr>
        <w:widowControl w:val="0"/>
        <w:jc w:val="right"/>
        <w:rPr>
          <w:rFonts w:ascii="Book Antiqua" w:hAnsi="Book Antiqua"/>
          <w:b/>
          <w:iCs w:val="0"/>
          <w:sz w:val="21"/>
          <w:szCs w:val="21"/>
        </w:rPr>
      </w:pPr>
    </w:p>
    <w:p w:rsidR="009B5FFC" w:rsidRPr="00E05FAD" w:rsidRDefault="009B5FFC" w:rsidP="009B5FFC">
      <w:pPr>
        <w:widowControl w:val="0"/>
        <w:jc w:val="right"/>
        <w:rPr>
          <w:rFonts w:ascii="Book Antiqua" w:hAnsi="Book Antiqua"/>
          <w:b/>
          <w:iCs w:val="0"/>
          <w:sz w:val="21"/>
          <w:szCs w:val="21"/>
        </w:rPr>
      </w:pPr>
    </w:p>
    <w:p w:rsidR="009B5FFC" w:rsidRPr="00E05FAD" w:rsidRDefault="009B5FFC" w:rsidP="009B5FFC">
      <w:pPr>
        <w:widowControl w:val="0"/>
        <w:jc w:val="right"/>
        <w:rPr>
          <w:rFonts w:ascii="Book Antiqua" w:hAnsi="Book Antiqua"/>
          <w:b/>
          <w:iCs w:val="0"/>
          <w:sz w:val="21"/>
          <w:szCs w:val="21"/>
        </w:rPr>
      </w:pPr>
    </w:p>
    <w:p w:rsidR="009B5FFC" w:rsidRPr="00E05FAD" w:rsidRDefault="009B5FFC" w:rsidP="009B5FFC">
      <w:pPr>
        <w:widowControl w:val="0"/>
        <w:jc w:val="right"/>
        <w:rPr>
          <w:rFonts w:ascii="Book Antiqua" w:hAnsi="Book Antiqua"/>
          <w:b/>
          <w:iCs w:val="0"/>
          <w:sz w:val="21"/>
          <w:szCs w:val="21"/>
        </w:rPr>
      </w:pPr>
    </w:p>
    <w:p w:rsidR="009B5FFC" w:rsidRPr="00E05FAD" w:rsidRDefault="009B5FFC" w:rsidP="009B5FFC">
      <w:pPr>
        <w:widowControl w:val="0"/>
        <w:jc w:val="right"/>
        <w:rPr>
          <w:rFonts w:ascii="Book Antiqua" w:hAnsi="Book Antiqua"/>
          <w:b/>
          <w:iCs w:val="0"/>
          <w:sz w:val="21"/>
          <w:szCs w:val="21"/>
        </w:rPr>
      </w:pPr>
    </w:p>
    <w:p w:rsidR="009B5FFC" w:rsidRPr="00E05FAD" w:rsidRDefault="009B5FFC" w:rsidP="009B5FFC">
      <w:pPr>
        <w:widowControl w:val="0"/>
        <w:ind w:firstLine="567"/>
        <w:jc w:val="both"/>
        <w:rPr>
          <w:rFonts w:ascii="Book Antiqua" w:hAnsi="Book Antiqua" w:cs="Arial"/>
          <w:b/>
          <w:bCs w:val="0"/>
          <w:sz w:val="21"/>
          <w:szCs w:val="21"/>
        </w:rPr>
      </w:pPr>
    </w:p>
    <w:p w:rsidR="009B5FFC" w:rsidRPr="006D3C20" w:rsidRDefault="009B5FFC" w:rsidP="006D3C20"/>
    <w:sectPr w:rsidR="009B5FFC" w:rsidRPr="006D3C20" w:rsidSect="008F1A15">
      <w:pgSz w:w="11907" w:h="16839" w:code="9"/>
      <w:pgMar w:top="709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C1" w:rsidRDefault="006F0EC1" w:rsidP="006D3C20">
      <w:r>
        <w:separator/>
      </w:r>
    </w:p>
  </w:endnote>
  <w:endnote w:type="continuationSeparator" w:id="0">
    <w:p w:rsidR="006F0EC1" w:rsidRDefault="006F0EC1" w:rsidP="006D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C1" w:rsidRDefault="006F0EC1" w:rsidP="006D3C20">
      <w:r>
        <w:separator/>
      </w:r>
    </w:p>
  </w:footnote>
  <w:footnote w:type="continuationSeparator" w:id="0">
    <w:p w:rsidR="006F0EC1" w:rsidRDefault="006F0EC1" w:rsidP="006D3C20">
      <w:r>
        <w:continuationSeparator/>
      </w:r>
    </w:p>
  </w:footnote>
  <w:footnote w:id="1">
    <w:p w:rsidR="00DE0D13" w:rsidRDefault="00DE0D13" w:rsidP="00DE0D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6D3C20" w:rsidRPr="005026FA" w:rsidRDefault="006D3C20" w:rsidP="006D3C20">
      <w:pPr>
        <w:jc w:val="both"/>
        <w:rPr>
          <w:rFonts w:ascii="Book Antiqua" w:hAnsi="Book Antiqua"/>
          <w:sz w:val="18"/>
          <w:szCs w:val="18"/>
        </w:rPr>
      </w:pPr>
      <w:r w:rsidRPr="005026FA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5026FA">
        <w:rPr>
          <w:rFonts w:ascii="Book Antiqua" w:hAnsi="Book Antiqua"/>
          <w:sz w:val="18"/>
          <w:szCs w:val="18"/>
        </w:rPr>
        <w:t xml:space="preserve"> </w:t>
      </w:r>
      <w:r w:rsidRPr="005026FA">
        <w:rPr>
          <w:rFonts w:ascii="Book Antiqua" w:hAnsi="Book Antiqua"/>
          <w:sz w:val="18"/>
          <w:szCs w:val="18"/>
          <w:vertAlign w:val="superscript"/>
        </w:rPr>
        <w:t xml:space="preserve"> </w:t>
      </w:r>
      <w:r w:rsidRPr="005026FA">
        <w:rPr>
          <w:rFonts w:ascii="Book Antiqua" w:hAnsi="Book Antiqua"/>
          <w:sz w:val="18"/>
          <w:szCs w:val="18"/>
        </w:rPr>
        <w:t xml:space="preserve">Przez powiązania kapitałowe lub osobowe rozumie się wzajemne powiązania między Zamawiającym lub osobami upoważnionymi do zaciągania zobowiązań w imieniu Zamawiającego lub osobami wykonującymi w imieniu beneficjenta czynności związane z przeprowadzeniem procedury wyboru wykonawcy, a wykonawcą, polegające </w:t>
      </w:r>
      <w:r>
        <w:rPr>
          <w:rFonts w:ascii="Book Antiqua" w:hAnsi="Book Antiqua"/>
          <w:sz w:val="18"/>
          <w:szCs w:val="18"/>
        </w:rPr>
        <w:br/>
      </w:r>
      <w:r w:rsidRPr="005026FA">
        <w:rPr>
          <w:rFonts w:ascii="Book Antiqua" w:hAnsi="Book Antiqua"/>
          <w:sz w:val="18"/>
          <w:szCs w:val="18"/>
        </w:rPr>
        <w:t>w szczególności na:</w:t>
      </w:r>
    </w:p>
    <w:p w:rsidR="006D3C20" w:rsidRPr="005026FA" w:rsidRDefault="006D3C20" w:rsidP="006D3C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ArialMT" w:cs="Calibri"/>
          <w:bCs/>
          <w:sz w:val="18"/>
          <w:szCs w:val="18"/>
        </w:rPr>
      </w:pPr>
      <w:r w:rsidRPr="005026FA">
        <w:rPr>
          <w:rFonts w:eastAsia="ArialMT" w:cs="Calibri"/>
          <w:bCs/>
          <w:sz w:val="18"/>
          <w:szCs w:val="18"/>
        </w:rPr>
        <w:t>uczestniczeniu w spółce jako wspólnika spółki cywilnej lub spółki osobowej;</w:t>
      </w:r>
    </w:p>
    <w:p w:rsidR="006D3C20" w:rsidRPr="005026FA" w:rsidRDefault="006D3C20" w:rsidP="006D3C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ArialMT" w:cs="Calibri"/>
          <w:bCs/>
          <w:sz w:val="18"/>
          <w:szCs w:val="18"/>
        </w:rPr>
      </w:pPr>
      <w:r w:rsidRPr="005026FA">
        <w:rPr>
          <w:rFonts w:eastAsia="ArialMT" w:cs="Calibri"/>
          <w:bCs/>
          <w:sz w:val="18"/>
          <w:szCs w:val="18"/>
        </w:rPr>
        <w:t>posiadaniu co najmniej 10% udziałów lub akcji;</w:t>
      </w:r>
    </w:p>
    <w:p w:rsidR="006D3C20" w:rsidRPr="005026FA" w:rsidRDefault="006D3C20" w:rsidP="006D3C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ArialMT" w:cs="Calibri"/>
          <w:bCs/>
          <w:sz w:val="18"/>
          <w:szCs w:val="18"/>
        </w:rPr>
      </w:pPr>
      <w:r w:rsidRPr="005026FA">
        <w:rPr>
          <w:rFonts w:eastAsia="ArialMT" w:cs="Calibri"/>
          <w:bCs/>
          <w:sz w:val="18"/>
          <w:szCs w:val="18"/>
        </w:rPr>
        <w:t>pełnieniu funkcji członka organu nadzorczego lub zarządzającego, prokurenta, pełnomocnika;</w:t>
      </w:r>
    </w:p>
    <w:p w:rsidR="006D3C20" w:rsidRPr="005026FA" w:rsidRDefault="006D3C20" w:rsidP="006D3C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ArialMT" w:cs="Calibri"/>
          <w:bCs/>
          <w:sz w:val="18"/>
          <w:szCs w:val="18"/>
        </w:rPr>
      </w:pPr>
      <w:r w:rsidRPr="005026FA">
        <w:rPr>
          <w:rFonts w:eastAsia="ArialMT" w:cs="Calibri"/>
          <w:bCs/>
          <w:sz w:val="18"/>
          <w:szCs w:val="18"/>
        </w:rPr>
        <w:t>pozostawaniu w związku małżeńskim, w stosunku pokrewieństwa lub powinowactwa w linii prostej;</w:t>
      </w:r>
    </w:p>
    <w:p w:rsidR="006D3C20" w:rsidRPr="005026FA" w:rsidRDefault="006D3C20" w:rsidP="006D3C20">
      <w:pPr>
        <w:pStyle w:val="Tekstprzypisudolnego"/>
        <w:numPr>
          <w:ilvl w:val="0"/>
          <w:numId w:val="4"/>
        </w:numPr>
        <w:jc w:val="both"/>
        <w:rPr>
          <w:rFonts w:ascii="Book Antiqua" w:hAnsi="Book Antiqua"/>
          <w:sz w:val="18"/>
          <w:szCs w:val="18"/>
        </w:rPr>
      </w:pPr>
      <w:r w:rsidRPr="005026FA">
        <w:rPr>
          <w:rFonts w:ascii="Book Antiqua" w:eastAsia="ArialMT" w:hAnsi="Book Antiqua" w:cs="Calibri"/>
          <w:bCs/>
          <w:sz w:val="18"/>
          <w:szCs w:val="18"/>
        </w:rPr>
        <w:t>pozostawaniu z wykonawcą w takim stosunku prawnym lub faktycznym, że mo</w:t>
      </w:r>
      <w:r>
        <w:rPr>
          <w:rFonts w:ascii="Book Antiqua" w:eastAsia="ArialMT" w:hAnsi="Book Antiqua" w:cs="Calibri"/>
          <w:bCs/>
          <w:sz w:val="18"/>
          <w:szCs w:val="18"/>
        </w:rPr>
        <w:t>że to budzić uzasadnione wątpliw</w:t>
      </w:r>
      <w:r w:rsidRPr="005026FA">
        <w:rPr>
          <w:rFonts w:ascii="Book Antiqua" w:eastAsia="ArialMT" w:hAnsi="Book Antiqua" w:cs="Calibri"/>
          <w:bCs/>
          <w:sz w:val="18"/>
          <w:szCs w:val="18"/>
        </w:rPr>
        <w:t>ości co do bezstronności tych osób.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70C1248"/>
    <w:multiLevelType w:val="hybridMultilevel"/>
    <w:tmpl w:val="2688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7C42"/>
    <w:multiLevelType w:val="hybridMultilevel"/>
    <w:tmpl w:val="88A0CA42"/>
    <w:lvl w:ilvl="0" w:tplc="F1945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A86A11"/>
    <w:multiLevelType w:val="hybridMultilevel"/>
    <w:tmpl w:val="C1BE0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21EA"/>
    <w:multiLevelType w:val="hybridMultilevel"/>
    <w:tmpl w:val="7946D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F85A1A"/>
    <w:multiLevelType w:val="hybridMultilevel"/>
    <w:tmpl w:val="06BCB968"/>
    <w:lvl w:ilvl="0" w:tplc="31EE061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143D1BBA"/>
    <w:multiLevelType w:val="hybridMultilevel"/>
    <w:tmpl w:val="66CAC364"/>
    <w:lvl w:ilvl="0" w:tplc="5B92515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C61B21"/>
    <w:multiLevelType w:val="multilevel"/>
    <w:tmpl w:val="0402FC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" w15:restartNumberingAfterBreak="0">
    <w:nsid w:val="169336FA"/>
    <w:multiLevelType w:val="hybridMultilevel"/>
    <w:tmpl w:val="E9643348"/>
    <w:lvl w:ilvl="0" w:tplc="CF08E6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BC4F81"/>
    <w:multiLevelType w:val="multilevel"/>
    <w:tmpl w:val="0848EC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1" w15:restartNumberingAfterBreak="0">
    <w:nsid w:val="17C04469"/>
    <w:multiLevelType w:val="multilevel"/>
    <w:tmpl w:val="71F0638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 w15:restartNumberingAfterBreak="0">
    <w:nsid w:val="1AB96767"/>
    <w:multiLevelType w:val="hybridMultilevel"/>
    <w:tmpl w:val="6F3E08A8"/>
    <w:lvl w:ilvl="0" w:tplc="A7FCD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BC697D"/>
    <w:multiLevelType w:val="hybridMultilevel"/>
    <w:tmpl w:val="DDC0936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536E397C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A13BC"/>
    <w:multiLevelType w:val="hybridMultilevel"/>
    <w:tmpl w:val="909E67EE"/>
    <w:lvl w:ilvl="0" w:tplc="B6BCD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44FD8"/>
    <w:multiLevelType w:val="hybridMultilevel"/>
    <w:tmpl w:val="F122407E"/>
    <w:lvl w:ilvl="0" w:tplc="814A5A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2767B3"/>
    <w:multiLevelType w:val="multilevel"/>
    <w:tmpl w:val="24345DF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" w15:restartNumberingAfterBreak="0">
    <w:nsid w:val="38886638"/>
    <w:multiLevelType w:val="multilevel"/>
    <w:tmpl w:val="BAF027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0" w15:restartNumberingAfterBreak="0">
    <w:nsid w:val="3D5B0CEA"/>
    <w:multiLevelType w:val="hybridMultilevel"/>
    <w:tmpl w:val="200CCBA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3F265D23"/>
    <w:multiLevelType w:val="hybridMultilevel"/>
    <w:tmpl w:val="1D88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D28DC"/>
    <w:multiLevelType w:val="hybridMultilevel"/>
    <w:tmpl w:val="81EA8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774100"/>
    <w:multiLevelType w:val="hybridMultilevel"/>
    <w:tmpl w:val="8626F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912181"/>
    <w:multiLevelType w:val="hybridMultilevel"/>
    <w:tmpl w:val="28CC7E18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50F50457"/>
    <w:multiLevelType w:val="hybridMultilevel"/>
    <w:tmpl w:val="7B3AC03A"/>
    <w:lvl w:ilvl="0" w:tplc="8F5AD3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FA1365"/>
    <w:multiLevelType w:val="hybridMultilevel"/>
    <w:tmpl w:val="B9C68C5E"/>
    <w:lvl w:ilvl="0" w:tplc="70108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961671"/>
    <w:multiLevelType w:val="hybridMultilevel"/>
    <w:tmpl w:val="2A405FD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5578EE"/>
    <w:multiLevelType w:val="hybridMultilevel"/>
    <w:tmpl w:val="3AF680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58BF6B30"/>
    <w:multiLevelType w:val="hybridMultilevel"/>
    <w:tmpl w:val="BA909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F463FF"/>
    <w:multiLevelType w:val="hybridMultilevel"/>
    <w:tmpl w:val="03286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4B4B46"/>
    <w:multiLevelType w:val="hybridMultilevel"/>
    <w:tmpl w:val="AD20224E"/>
    <w:lvl w:ilvl="0" w:tplc="A2FAC0C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5AA4164D"/>
    <w:multiLevelType w:val="hybridMultilevel"/>
    <w:tmpl w:val="2F96F848"/>
    <w:lvl w:ilvl="0" w:tplc="A5AE8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764E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65CDE"/>
    <w:multiLevelType w:val="hybridMultilevel"/>
    <w:tmpl w:val="88F0066E"/>
    <w:lvl w:ilvl="0" w:tplc="1966D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 w:hint="default"/>
        <w:b w:val="0"/>
        <w:i w:val="0"/>
        <w:color w:val="auto"/>
        <w:sz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4032E9"/>
    <w:multiLevelType w:val="hybridMultilevel"/>
    <w:tmpl w:val="9FB441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6F4907CB"/>
    <w:multiLevelType w:val="hybridMultilevel"/>
    <w:tmpl w:val="5E7AC9A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12E4877"/>
    <w:multiLevelType w:val="multilevel"/>
    <w:tmpl w:val="4CF0FB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8" w15:restartNumberingAfterBreak="0">
    <w:nsid w:val="728E0427"/>
    <w:multiLevelType w:val="hybridMultilevel"/>
    <w:tmpl w:val="395E4F02"/>
    <w:name w:val="WW8Num222"/>
    <w:lvl w:ilvl="0" w:tplc="1966D41E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57043"/>
    <w:multiLevelType w:val="multilevel"/>
    <w:tmpl w:val="F24289F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24"/>
  </w:num>
  <w:num w:numId="4">
    <w:abstractNumId w:val="30"/>
  </w:num>
  <w:num w:numId="5">
    <w:abstractNumId w:val="12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39"/>
  </w:num>
  <w:num w:numId="12">
    <w:abstractNumId w:val="11"/>
  </w:num>
  <w:num w:numId="13">
    <w:abstractNumId w:val="14"/>
  </w:num>
  <w:num w:numId="14">
    <w:abstractNumId w:val="15"/>
  </w:num>
  <w:num w:numId="15">
    <w:abstractNumId w:val="20"/>
  </w:num>
  <w:num w:numId="16">
    <w:abstractNumId w:val="3"/>
  </w:num>
  <w:num w:numId="17">
    <w:abstractNumId w:val="8"/>
  </w:num>
  <w:num w:numId="18">
    <w:abstractNumId w:val="37"/>
  </w:num>
  <w:num w:numId="19">
    <w:abstractNumId w:val="33"/>
  </w:num>
  <w:num w:numId="20">
    <w:abstractNumId w:val="29"/>
  </w:num>
  <w:num w:numId="21">
    <w:abstractNumId w:val="19"/>
  </w:num>
  <w:num w:numId="22">
    <w:abstractNumId w:val="13"/>
  </w:num>
  <w:num w:numId="23">
    <w:abstractNumId w:val="32"/>
  </w:num>
  <w:num w:numId="24">
    <w:abstractNumId w:val="10"/>
  </w:num>
  <w:num w:numId="25">
    <w:abstractNumId w:val="36"/>
  </w:num>
  <w:num w:numId="26">
    <w:abstractNumId w:val="22"/>
  </w:num>
  <w:num w:numId="27">
    <w:abstractNumId w:val="4"/>
  </w:num>
  <w:num w:numId="28">
    <w:abstractNumId w:val="9"/>
  </w:num>
  <w:num w:numId="29">
    <w:abstractNumId w:val="18"/>
  </w:num>
  <w:num w:numId="30">
    <w:abstractNumId w:val="2"/>
  </w:num>
  <w:num w:numId="31">
    <w:abstractNumId w:val="6"/>
  </w:num>
  <w:num w:numId="32">
    <w:abstractNumId w:val="17"/>
  </w:num>
  <w:num w:numId="33">
    <w:abstractNumId w:val="26"/>
  </w:num>
  <w:num w:numId="34">
    <w:abstractNumId w:val="23"/>
  </w:num>
  <w:num w:numId="35">
    <w:abstractNumId w:val="28"/>
  </w:num>
  <w:num w:numId="36">
    <w:abstractNumId w:val="35"/>
  </w:num>
  <w:num w:numId="37">
    <w:abstractNumId w:val="5"/>
  </w:num>
  <w:num w:numId="38">
    <w:abstractNumId w:val="7"/>
  </w:num>
  <w:num w:numId="39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62"/>
    <w:rsid w:val="000044F3"/>
    <w:rsid w:val="00186417"/>
    <w:rsid w:val="003026BD"/>
    <w:rsid w:val="004B5866"/>
    <w:rsid w:val="004F2A39"/>
    <w:rsid w:val="004F3D6A"/>
    <w:rsid w:val="005626B8"/>
    <w:rsid w:val="00591FE9"/>
    <w:rsid w:val="005C0062"/>
    <w:rsid w:val="00607752"/>
    <w:rsid w:val="0065284A"/>
    <w:rsid w:val="006D3C20"/>
    <w:rsid w:val="006F0EC1"/>
    <w:rsid w:val="008065BA"/>
    <w:rsid w:val="008F1A15"/>
    <w:rsid w:val="009032F1"/>
    <w:rsid w:val="00952226"/>
    <w:rsid w:val="009B5FFC"/>
    <w:rsid w:val="00A72474"/>
    <w:rsid w:val="00A85B8B"/>
    <w:rsid w:val="00AB162D"/>
    <w:rsid w:val="00BB4057"/>
    <w:rsid w:val="00C00ED6"/>
    <w:rsid w:val="00DA34EC"/>
    <w:rsid w:val="00DE0D13"/>
    <w:rsid w:val="00E1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1690E-7BEF-4F79-A310-C612672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57"/>
    <w:pPr>
      <w:spacing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rFonts w:ascii="Times New Roman" w:hAnsi="Times New Roman"/>
      <w:bCs w:val="0"/>
      <w:iCs w:val="0"/>
      <w:sz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0D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0D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5FF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07752"/>
    <w:pPr>
      <w:spacing w:line="276" w:lineRule="auto"/>
      <w:ind w:left="720"/>
      <w:contextualSpacing/>
    </w:pPr>
    <w:rPr>
      <w:rFonts w:ascii="Book Antiqua" w:eastAsiaTheme="minorHAnsi" w:hAnsi="Book Antiqua" w:cstheme="minorBidi"/>
      <w:bCs w:val="0"/>
      <w:iCs w:val="0"/>
      <w:sz w:val="22"/>
      <w:szCs w:val="22"/>
      <w:lang w:eastAsia="en-US"/>
    </w:rPr>
  </w:style>
  <w:style w:type="paragraph" w:styleId="NormalnyWeb">
    <w:name w:val="Normal (Web)"/>
    <w:basedOn w:val="Normalny"/>
    <w:rsid w:val="000044F3"/>
    <w:pPr>
      <w:suppressAutoHyphens/>
      <w:spacing w:before="100" w:after="100"/>
    </w:pPr>
    <w:rPr>
      <w:rFonts w:ascii="Times New Roman" w:hAnsi="Times New Roman"/>
      <w:bCs w:val="0"/>
      <w:iCs w:val="0"/>
      <w:noProof/>
    </w:rPr>
  </w:style>
  <w:style w:type="character" w:customStyle="1" w:styleId="Domylnaczcionkaakapitu0">
    <w:name w:val="Domy?lna czcionka akapitu"/>
    <w:rsid w:val="00952226"/>
  </w:style>
  <w:style w:type="paragraph" w:styleId="Tekstprzypisudolnego">
    <w:name w:val="footnote text"/>
    <w:basedOn w:val="Normalny"/>
    <w:link w:val="TekstprzypisudolnegoZnak"/>
    <w:uiPriority w:val="99"/>
    <w:unhideWhenUsed/>
    <w:rsid w:val="006D3C20"/>
    <w:pPr>
      <w:widowControl w:val="0"/>
      <w:autoSpaceDE w:val="0"/>
      <w:autoSpaceDN w:val="0"/>
      <w:adjustRightInd w:val="0"/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C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D3C20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D3C20"/>
    <w:rPr>
      <w:rFonts w:ascii="Book Antiqua" w:hAnsi="Book Antiqu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0D13"/>
    <w:rPr>
      <w:rFonts w:asciiTheme="majorHAnsi" w:eastAsiaTheme="majorEastAsia" w:hAnsiTheme="majorHAnsi" w:cstheme="majorBidi"/>
      <w:bCs/>
      <w:iCs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0D13"/>
    <w:rPr>
      <w:rFonts w:asciiTheme="majorHAnsi" w:eastAsiaTheme="majorEastAsia" w:hAnsiTheme="majorHAnsi" w:cstheme="majorBidi"/>
      <w:bCs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E0D13"/>
    <w:rPr>
      <w:rFonts w:ascii="Times New Roman" w:hAnsi="Times New Roman"/>
      <w:bCs w:val="0"/>
      <w:iCs w:val="0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0D1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0D13"/>
    <w:pPr>
      <w:spacing w:line="360" w:lineRule="auto"/>
      <w:ind w:left="426" w:hanging="426"/>
    </w:pPr>
    <w:rPr>
      <w:rFonts w:ascii="Times New Roman" w:hAnsi="Times New Roman"/>
      <w:bCs w:val="0"/>
      <w:iCs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0D1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DE0D13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DE0D13"/>
    <w:pPr>
      <w:autoSpaceDE w:val="0"/>
      <w:autoSpaceDN w:val="0"/>
      <w:adjustRightInd w:val="0"/>
    </w:pPr>
    <w:rPr>
      <w:rFonts w:ascii="Times New Roman" w:hAnsi="Times New Roman"/>
      <w:b/>
      <w:iCs w:val="0"/>
      <w:sz w:val="20"/>
      <w:szCs w:val="20"/>
    </w:rPr>
  </w:style>
  <w:style w:type="paragraph" w:customStyle="1" w:styleId="Style35">
    <w:name w:val="Style35"/>
    <w:basedOn w:val="Normalny"/>
    <w:uiPriority w:val="99"/>
    <w:rsid w:val="00DE0D13"/>
    <w:pPr>
      <w:widowControl w:val="0"/>
      <w:autoSpaceDE w:val="0"/>
      <w:autoSpaceDN w:val="0"/>
      <w:adjustRightInd w:val="0"/>
    </w:pPr>
    <w:rPr>
      <w:rFonts w:ascii="Bookman Old Style" w:hAnsi="Bookman Old Style"/>
      <w:bCs w:val="0"/>
      <w:iCs w:val="0"/>
    </w:rPr>
  </w:style>
  <w:style w:type="character" w:customStyle="1" w:styleId="FontStyle67">
    <w:name w:val="Font Style67"/>
    <w:uiPriority w:val="99"/>
    <w:rsid w:val="00DE0D13"/>
    <w:rPr>
      <w:rFonts w:ascii="Bookman Old Style" w:hAnsi="Bookman Old Style" w:cs="Bookman Old Style" w:hint="default"/>
      <w:sz w:val="22"/>
      <w:szCs w:val="22"/>
    </w:rPr>
  </w:style>
  <w:style w:type="character" w:customStyle="1" w:styleId="FontStyle64">
    <w:name w:val="Font Style64"/>
    <w:uiPriority w:val="99"/>
    <w:rsid w:val="00DE0D13"/>
    <w:rPr>
      <w:rFonts w:ascii="Bookman Old Style" w:hAnsi="Bookman Old Style" w:cs="Bookman Old Style" w:hint="default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5FFC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5F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5FFC"/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B5F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B5FFC"/>
    <w:rPr>
      <w:rFonts w:ascii="Calibri" w:eastAsia="Times New Roman" w:hAnsi="Calibri" w:cs="Times New Roman"/>
      <w:bCs/>
      <w:iCs/>
      <w:sz w:val="16"/>
      <w:szCs w:val="16"/>
      <w:lang w:eastAsia="pl-PL"/>
    </w:rPr>
  </w:style>
  <w:style w:type="paragraph" w:customStyle="1" w:styleId="Nagwektabeli">
    <w:name w:val="Nagłówek tabeli"/>
    <w:basedOn w:val="Normalny"/>
    <w:rsid w:val="009B5FFC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paragraph" w:customStyle="1" w:styleId="Tekstpodstawowy32">
    <w:name w:val="Tekst podstawowy 32"/>
    <w:basedOn w:val="Normalny"/>
    <w:rsid w:val="009B5FFC"/>
    <w:pPr>
      <w:widowControl w:val="0"/>
      <w:suppressAutoHyphens/>
      <w:jc w:val="both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31">
    <w:name w:val="Tekst podstawowy wcięty 31"/>
    <w:basedOn w:val="Normalny"/>
    <w:rsid w:val="009B5FFC"/>
    <w:pPr>
      <w:widowControl w:val="0"/>
      <w:suppressAutoHyphens/>
      <w:ind w:left="284" w:hanging="284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21">
    <w:name w:val="Tekst podstawowy wcięty 21"/>
    <w:basedOn w:val="Normalny"/>
    <w:rsid w:val="009B5FFC"/>
    <w:pPr>
      <w:widowControl w:val="0"/>
      <w:suppressAutoHyphens/>
      <w:spacing w:after="120" w:line="480" w:lineRule="auto"/>
      <w:ind w:left="283"/>
    </w:pPr>
    <w:rPr>
      <w:rFonts w:ascii="Times New Roman" w:hAnsi="Times New Roman"/>
      <w:bCs w:val="0"/>
      <w:iCs w:val="0"/>
      <w:lang w:eastAsia="ar-SA"/>
    </w:rPr>
  </w:style>
  <w:style w:type="paragraph" w:customStyle="1" w:styleId="Tekstpodstawowy21">
    <w:name w:val="Tekst podstawowy 21"/>
    <w:basedOn w:val="Normalny"/>
    <w:rsid w:val="009B5FFC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paragraph" w:customStyle="1" w:styleId="Default">
    <w:name w:val="Default"/>
    <w:rsid w:val="009B5FFC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4349</Words>
  <Characters>26099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17</cp:revision>
  <dcterms:created xsi:type="dcterms:W3CDTF">2014-12-15T10:52:00Z</dcterms:created>
  <dcterms:modified xsi:type="dcterms:W3CDTF">2019-11-14T08:19:00Z</dcterms:modified>
</cp:coreProperties>
</file>