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01" w:rsidRPr="00B628A3" w:rsidRDefault="00F42201" w:rsidP="00B628A3">
      <w:pPr>
        <w:pStyle w:val="NormalnyWeb"/>
        <w:spacing w:before="0" w:beforeAutospacing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B628A3">
        <w:rPr>
          <w:rFonts w:ascii="Book Antiqua" w:hAnsi="Book Antiqua"/>
          <w:b/>
          <w:bCs/>
          <w:iCs/>
          <w:sz w:val="20"/>
          <w:szCs w:val="20"/>
        </w:rPr>
        <w:t xml:space="preserve">Załącznik Nr 3 </w:t>
      </w:r>
    </w:p>
    <w:p w:rsidR="00F42201" w:rsidRPr="00B628A3" w:rsidRDefault="00F42201" w:rsidP="00B628A3">
      <w:pPr>
        <w:pStyle w:val="NormalnyWeb"/>
        <w:spacing w:before="0" w:beforeAutospacing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B628A3">
        <w:rPr>
          <w:rFonts w:ascii="Book Antiqua" w:hAnsi="Book Antiqua"/>
          <w:b/>
          <w:bCs/>
          <w:iCs/>
          <w:sz w:val="20"/>
          <w:szCs w:val="20"/>
        </w:rPr>
        <w:t>do zapytania ofertowego</w:t>
      </w:r>
    </w:p>
    <w:p w:rsidR="00837DBE" w:rsidRPr="00B628A3" w:rsidRDefault="00837DBE" w:rsidP="00B628A3">
      <w:pPr>
        <w:pStyle w:val="Nagwektabeli"/>
        <w:suppressLineNumbers w:val="0"/>
        <w:suppressAutoHyphens w:val="0"/>
        <w:spacing w:after="0" w:line="276" w:lineRule="auto"/>
        <w:rPr>
          <w:rFonts w:ascii="Book Antiqua" w:hAnsi="Book Antiqua"/>
          <w:b w:val="0"/>
          <w:i w:val="0"/>
          <w:sz w:val="16"/>
          <w:szCs w:val="20"/>
        </w:rPr>
      </w:pPr>
    </w:p>
    <w:p w:rsidR="00837DBE" w:rsidRPr="00B628A3" w:rsidRDefault="00837DBE" w:rsidP="00B628A3">
      <w:pPr>
        <w:pStyle w:val="Nagwektabeli"/>
        <w:suppressLineNumbers w:val="0"/>
        <w:suppressAutoHyphens w:val="0"/>
        <w:spacing w:after="0" w:line="276" w:lineRule="auto"/>
        <w:rPr>
          <w:rFonts w:ascii="Book Antiqua" w:hAnsi="Book Antiqua"/>
          <w:i w:val="0"/>
          <w:sz w:val="20"/>
          <w:szCs w:val="20"/>
        </w:rPr>
      </w:pPr>
      <w:r w:rsidRPr="00B628A3">
        <w:rPr>
          <w:rFonts w:ascii="Book Antiqua" w:hAnsi="Book Antiqua"/>
          <w:i w:val="0"/>
          <w:sz w:val="20"/>
          <w:szCs w:val="20"/>
        </w:rPr>
        <w:t>ISTOTNE POSTANOWIENIA UMOWY</w:t>
      </w:r>
    </w:p>
    <w:p w:rsidR="00837DBE" w:rsidRPr="00B628A3" w:rsidRDefault="00837DBE" w:rsidP="00B628A3">
      <w:pPr>
        <w:pStyle w:val="Nagwektabeli"/>
        <w:suppressLineNumbers w:val="0"/>
        <w:suppressAutoHyphens w:val="0"/>
        <w:spacing w:after="0" w:line="276" w:lineRule="auto"/>
        <w:rPr>
          <w:rFonts w:ascii="Book Antiqua" w:hAnsi="Book Antiqua"/>
          <w:b w:val="0"/>
          <w:i w:val="0"/>
          <w:sz w:val="16"/>
          <w:szCs w:val="20"/>
        </w:rPr>
      </w:pPr>
    </w:p>
    <w:p w:rsidR="00837DBE" w:rsidRPr="00B628A3" w:rsidRDefault="00837DBE" w:rsidP="00B628A3">
      <w:pPr>
        <w:widowControl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 xml:space="preserve">pomiędzy </w:t>
      </w:r>
      <w:r w:rsidRPr="00B628A3">
        <w:rPr>
          <w:rFonts w:ascii="Book Antiqua" w:hAnsi="Book Antiqua"/>
          <w:b/>
          <w:sz w:val="20"/>
          <w:szCs w:val="20"/>
        </w:rPr>
        <w:t>Gminą Mochowo</w:t>
      </w:r>
      <w:r w:rsidRPr="00B628A3">
        <w:rPr>
          <w:rFonts w:ascii="Book Antiqua" w:hAnsi="Book Antiqua"/>
          <w:sz w:val="20"/>
          <w:szCs w:val="20"/>
        </w:rPr>
        <w:t xml:space="preserve">, z siedzibą w Mochowie, ul. Sierpecka 2, 09 – 214 Mochowo, posiadającą </w:t>
      </w:r>
      <w:r w:rsidRPr="00B628A3">
        <w:rPr>
          <w:rFonts w:ascii="Book Antiqua" w:hAnsi="Book Antiqua"/>
          <w:sz w:val="20"/>
          <w:szCs w:val="20"/>
        </w:rPr>
        <w:br/>
        <w:t xml:space="preserve">NIP </w:t>
      </w:r>
      <w:r w:rsidRPr="00B628A3">
        <w:rPr>
          <w:rFonts w:ascii="Book Antiqua" w:hAnsi="Book Antiqua"/>
          <w:bCs w:val="0"/>
          <w:iCs w:val="0"/>
          <w:sz w:val="20"/>
          <w:szCs w:val="20"/>
        </w:rPr>
        <w:t>7761615078</w:t>
      </w:r>
      <w:r w:rsidRPr="00B628A3">
        <w:rPr>
          <w:rFonts w:ascii="Book Antiqua" w:hAnsi="Book Antiqua"/>
          <w:sz w:val="20"/>
          <w:szCs w:val="20"/>
        </w:rPr>
        <w:t xml:space="preserve"> reprezentowaną przez:</w:t>
      </w:r>
    </w:p>
    <w:p w:rsidR="00837DBE" w:rsidRPr="00B628A3" w:rsidRDefault="00837DBE" w:rsidP="00B628A3">
      <w:pPr>
        <w:pStyle w:val="Nagwek9"/>
        <w:keepNext w:val="0"/>
        <w:widowControl w:val="0"/>
        <w:autoSpaceDE/>
        <w:autoSpaceDN/>
        <w:adjustRightInd/>
        <w:spacing w:line="276" w:lineRule="auto"/>
        <w:ind w:left="708"/>
        <w:jc w:val="both"/>
        <w:rPr>
          <w:rFonts w:ascii="Book Antiqua" w:hAnsi="Book Antiqua"/>
          <w:bCs w:val="0"/>
          <w:iCs/>
          <w:color w:val="auto"/>
          <w:sz w:val="20"/>
          <w:szCs w:val="20"/>
        </w:rPr>
      </w:pPr>
      <w:r w:rsidRPr="00B628A3">
        <w:rPr>
          <w:rFonts w:ascii="Book Antiqua" w:hAnsi="Book Antiqua"/>
          <w:bCs w:val="0"/>
          <w:iCs/>
          <w:color w:val="auto"/>
          <w:sz w:val="20"/>
          <w:szCs w:val="20"/>
        </w:rPr>
        <w:t xml:space="preserve">Wójta Gminy Mochowo – </w:t>
      </w:r>
      <w:r w:rsidRPr="00B628A3"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Zbigniewa Tomaszewskiego</w:t>
      </w:r>
    </w:p>
    <w:p w:rsidR="00837DBE" w:rsidRPr="00B628A3" w:rsidRDefault="00837DBE" w:rsidP="00B628A3">
      <w:pPr>
        <w:spacing w:line="276" w:lineRule="auto"/>
        <w:ind w:left="708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 xml:space="preserve">przy kontrasygnacie </w:t>
      </w:r>
      <w:r w:rsidRPr="00B628A3">
        <w:rPr>
          <w:rFonts w:ascii="Book Antiqua" w:hAnsi="Book Antiqua"/>
          <w:b/>
          <w:sz w:val="20"/>
          <w:szCs w:val="20"/>
        </w:rPr>
        <w:t>Skarbnika Gminy</w:t>
      </w:r>
      <w:r w:rsidRPr="00B628A3">
        <w:rPr>
          <w:rFonts w:ascii="Book Antiqua" w:hAnsi="Book Antiqua"/>
          <w:sz w:val="20"/>
          <w:szCs w:val="20"/>
        </w:rPr>
        <w:t xml:space="preserve"> – Jolanty Augustyniak</w:t>
      </w:r>
    </w:p>
    <w:p w:rsidR="00837DBE" w:rsidRPr="00B628A3" w:rsidRDefault="00837DBE" w:rsidP="00B628A3">
      <w:pPr>
        <w:pStyle w:val="Tekstpodstawowy"/>
        <w:suppressAutoHyphens w:val="0"/>
        <w:spacing w:after="0" w:line="276" w:lineRule="auto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zwaną dalej „Zamawiającym”,</w:t>
      </w:r>
    </w:p>
    <w:p w:rsidR="00837DBE" w:rsidRPr="00B628A3" w:rsidRDefault="00837DBE" w:rsidP="00B628A3">
      <w:pPr>
        <w:pStyle w:val="Tekstpodstawowy210"/>
        <w:suppressAutoHyphens w:val="0"/>
        <w:spacing w:line="276" w:lineRule="auto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a</w:t>
      </w:r>
    </w:p>
    <w:p w:rsidR="00837DBE" w:rsidRPr="00B628A3" w:rsidRDefault="00837DBE" w:rsidP="00B628A3">
      <w:pPr>
        <w:widowControl w:val="0"/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……………………………………………………..…………………………........</w:t>
      </w:r>
    </w:p>
    <w:p w:rsidR="00837DBE" w:rsidRPr="00B628A3" w:rsidRDefault="00837DBE" w:rsidP="00B628A3">
      <w:pPr>
        <w:widowControl w:val="0"/>
        <w:spacing w:line="276" w:lineRule="auto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reprezentowanym przez:</w:t>
      </w:r>
    </w:p>
    <w:p w:rsidR="00837DBE" w:rsidRPr="00B628A3" w:rsidRDefault="00837DBE" w:rsidP="00B628A3">
      <w:pPr>
        <w:pStyle w:val="Tekstpodstawowy210"/>
        <w:suppressAutoHyphens w:val="0"/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…………………………...............................................................................................................</w:t>
      </w:r>
    </w:p>
    <w:p w:rsidR="00837DBE" w:rsidRPr="00B628A3" w:rsidRDefault="00837DBE" w:rsidP="00B628A3">
      <w:pPr>
        <w:widowControl w:val="0"/>
        <w:spacing w:line="276" w:lineRule="auto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zwanym dalej</w:t>
      </w:r>
      <w:r w:rsidRPr="00B628A3">
        <w:rPr>
          <w:rFonts w:ascii="Book Antiqua" w:hAnsi="Book Antiqua"/>
          <w:bCs w:val="0"/>
          <w:sz w:val="20"/>
          <w:szCs w:val="20"/>
        </w:rPr>
        <w:t xml:space="preserve"> „</w:t>
      </w:r>
      <w:r w:rsidRPr="00B628A3">
        <w:rPr>
          <w:rFonts w:ascii="Book Antiqua" w:hAnsi="Book Antiqua"/>
          <w:b/>
          <w:bCs w:val="0"/>
          <w:sz w:val="20"/>
          <w:szCs w:val="20"/>
        </w:rPr>
        <w:t>Wykonawcą”</w:t>
      </w:r>
    </w:p>
    <w:p w:rsidR="00837DBE" w:rsidRPr="00B628A3" w:rsidRDefault="00837DBE" w:rsidP="00B628A3">
      <w:pPr>
        <w:widowControl w:val="0"/>
        <w:spacing w:line="276" w:lineRule="auto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o następującej treści:</w:t>
      </w:r>
    </w:p>
    <w:p w:rsidR="00837DBE" w:rsidRPr="00B628A3" w:rsidRDefault="00837DBE" w:rsidP="00B628A3">
      <w:pPr>
        <w:widowControl w:val="0"/>
        <w:spacing w:line="276" w:lineRule="auto"/>
        <w:rPr>
          <w:rFonts w:ascii="Book Antiqua" w:hAnsi="Book Antiqua"/>
          <w:sz w:val="16"/>
          <w:szCs w:val="20"/>
        </w:rPr>
      </w:pPr>
    </w:p>
    <w:p w:rsidR="00837DBE" w:rsidRPr="00B628A3" w:rsidRDefault="00837DBE" w:rsidP="00B628A3">
      <w:pPr>
        <w:widowControl w:val="0"/>
        <w:spacing w:line="276" w:lineRule="auto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B628A3">
        <w:rPr>
          <w:rFonts w:ascii="Book Antiqua" w:eastAsia="Lucida Sans Unicode" w:hAnsi="Book Antiqua"/>
          <w:b/>
          <w:sz w:val="20"/>
          <w:szCs w:val="20"/>
          <w:lang w:eastAsia="ar-SA"/>
        </w:rPr>
        <w:t>§ 1</w:t>
      </w:r>
    </w:p>
    <w:p w:rsidR="00837DBE" w:rsidRPr="00B628A3" w:rsidRDefault="00837DBE" w:rsidP="00B628A3">
      <w:pPr>
        <w:widowControl w:val="0"/>
        <w:numPr>
          <w:ilvl w:val="0"/>
          <w:numId w:val="18"/>
        </w:numPr>
        <w:spacing w:line="276" w:lineRule="auto"/>
        <w:jc w:val="both"/>
        <w:rPr>
          <w:rFonts w:ascii="Book Antiqua" w:hAnsi="Book Antiqua"/>
          <w:bCs w:val="0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 xml:space="preserve">W wyniku przeprowadzonego postępowania o udzielenie zamówienia publicznego na </w:t>
      </w:r>
      <w:r w:rsidRPr="00B628A3">
        <w:rPr>
          <w:rFonts w:ascii="Book Antiqua" w:hAnsi="Book Antiqua"/>
          <w:b/>
          <w:i/>
          <w:sz w:val="20"/>
          <w:szCs w:val="20"/>
        </w:rPr>
        <w:t>Dostawę kruszywa drogowego na remont dróg gminnych na terenie gminy Mochowo</w:t>
      </w:r>
      <w:r w:rsidRPr="00B628A3">
        <w:rPr>
          <w:rFonts w:ascii="Book Antiqua" w:hAnsi="Book Antiqua"/>
          <w:b/>
          <w:bCs w:val="0"/>
          <w:sz w:val="20"/>
          <w:szCs w:val="20"/>
        </w:rPr>
        <w:t xml:space="preserve"> </w:t>
      </w:r>
      <w:r w:rsidRPr="00B628A3">
        <w:rPr>
          <w:rFonts w:ascii="Book Antiqua" w:hAnsi="Book Antiqua"/>
          <w:sz w:val="20"/>
          <w:szCs w:val="20"/>
        </w:rPr>
        <w:t xml:space="preserve">Zamawiający powierza, </w:t>
      </w:r>
      <w:r w:rsidRPr="00B628A3">
        <w:rPr>
          <w:rFonts w:ascii="Book Antiqua" w:hAnsi="Book Antiqua"/>
          <w:sz w:val="20"/>
          <w:szCs w:val="20"/>
        </w:rPr>
        <w:br/>
        <w:t xml:space="preserve">a Wykonawca zobowiązuje się do wykonania przedmiotu zamówienia </w:t>
      </w:r>
      <w:r w:rsidRPr="00B628A3">
        <w:rPr>
          <w:rFonts w:ascii="Book Antiqua" w:hAnsi="Book Antiqua"/>
          <w:bCs w:val="0"/>
          <w:sz w:val="20"/>
          <w:szCs w:val="20"/>
        </w:rPr>
        <w:t xml:space="preserve">zgodnie ze złożoną ofertą stanowiącą integralną część umowy oraz </w:t>
      </w:r>
      <w:r w:rsidR="00F42201" w:rsidRPr="00B628A3">
        <w:rPr>
          <w:rFonts w:ascii="Book Antiqua" w:hAnsi="Book Antiqua"/>
          <w:bCs w:val="0"/>
          <w:sz w:val="20"/>
          <w:szCs w:val="20"/>
        </w:rPr>
        <w:t>zapytaniem ofertowym</w:t>
      </w:r>
      <w:r w:rsidRPr="00B628A3">
        <w:rPr>
          <w:rFonts w:ascii="Book Antiqua" w:hAnsi="Book Antiqua"/>
          <w:bCs w:val="0"/>
          <w:sz w:val="20"/>
          <w:szCs w:val="20"/>
        </w:rPr>
        <w:t>.</w:t>
      </w:r>
    </w:p>
    <w:p w:rsidR="00837DBE" w:rsidRPr="00B628A3" w:rsidRDefault="00837DBE" w:rsidP="00B628A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b/>
          <w:sz w:val="20"/>
          <w:szCs w:val="20"/>
        </w:rPr>
        <w:t xml:space="preserve">Przedmiotem zamówienia jest </w:t>
      </w:r>
      <w:r w:rsidRPr="00B628A3">
        <w:rPr>
          <w:rFonts w:ascii="Book Antiqua" w:hAnsi="Book Antiqua"/>
          <w:w w:val="105"/>
          <w:sz w:val="20"/>
          <w:szCs w:val="20"/>
        </w:rPr>
        <w:t>zakup wraz z załadunkiem, transportem</w:t>
      </w:r>
      <w:r w:rsidR="006C2D44" w:rsidRPr="00B628A3">
        <w:rPr>
          <w:rFonts w:ascii="Book Antiqua" w:hAnsi="Book Antiqua"/>
          <w:w w:val="105"/>
          <w:sz w:val="20"/>
          <w:szCs w:val="20"/>
        </w:rPr>
        <w:t>,</w:t>
      </w:r>
      <w:r w:rsidRPr="00B628A3">
        <w:rPr>
          <w:rFonts w:ascii="Book Antiqua" w:hAnsi="Book Antiqua"/>
          <w:w w:val="105"/>
          <w:sz w:val="20"/>
          <w:szCs w:val="20"/>
        </w:rPr>
        <w:t xml:space="preserve"> rozładunkiem </w:t>
      </w:r>
      <w:r w:rsidR="006C2D44" w:rsidRPr="00B628A3">
        <w:rPr>
          <w:rFonts w:ascii="Book Antiqua" w:hAnsi="Book Antiqua"/>
          <w:w w:val="105"/>
          <w:sz w:val="20"/>
          <w:szCs w:val="20"/>
        </w:rPr>
        <w:br/>
      </w:r>
      <w:r w:rsidR="006C2D44" w:rsidRPr="00B628A3">
        <w:rPr>
          <w:rFonts w:ascii="Book Antiqua" w:hAnsi="Book Antiqua"/>
          <w:color w:val="000000"/>
          <w:sz w:val="20"/>
          <w:szCs w:val="20"/>
        </w:rPr>
        <w:t xml:space="preserve">i rozgarnięciem towaru na każdorazowe wezwanie Zamawiającego mieszanki niezwiązanej frakcji </w:t>
      </w:r>
      <w:r w:rsidR="006C2D44" w:rsidRPr="00B628A3">
        <w:rPr>
          <w:rFonts w:ascii="Book Antiqua" w:hAnsi="Book Antiqua"/>
          <w:color w:val="000000"/>
          <w:sz w:val="20"/>
          <w:szCs w:val="20"/>
        </w:rPr>
        <w:br/>
      </w:r>
      <w:r w:rsidR="006C2D44" w:rsidRPr="00B628A3">
        <w:rPr>
          <w:rFonts w:ascii="Book Antiqua" w:hAnsi="Book Antiqua"/>
          <w:color w:val="000000"/>
          <w:sz w:val="20"/>
          <w:szCs w:val="20"/>
        </w:rPr>
        <w:t>0-31,5 C90/3 (tj. masa ziaren przekruszonych lub łamanych wynosi 90 do 100 % a masa ziaren całkowicie zaokrąglonych wynosi 0 do 3 %) w ilości 850 ton doziarnionej żwirem, pospółką, powinna spełniać wymagania uziarnienia dla podbudowy zasadniczej 0/31,5 zgodnie z wt4-2010</w:t>
      </w:r>
      <w:r w:rsidR="006C2D44" w:rsidRPr="00B628A3">
        <w:rPr>
          <w:rFonts w:ascii="Book Antiqua" w:hAnsi="Book Antiqua"/>
          <w:color w:val="000000"/>
          <w:sz w:val="20"/>
          <w:szCs w:val="20"/>
        </w:rPr>
        <w:t xml:space="preserve"> </w:t>
      </w:r>
      <w:r w:rsidRPr="00B628A3">
        <w:rPr>
          <w:rFonts w:ascii="Book Antiqua" w:hAnsi="Book Antiqua"/>
          <w:w w:val="105"/>
          <w:sz w:val="20"/>
          <w:szCs w:val="20"/>
        </w:rPr>
        <w:t xml:space="preserve">w ilości </w:t>
      </w:r>
      <w:r w:rsidR="006C2D44" w:rsidRPr="00B628A3">
        <w:rPr>
          <w:rFonts w:ascii="Book Antiqua" w:hAnsi="Book Antiqua"/>
          <w:w w:val="105"/>
          <w:sz w:val="20"/>
          <w:szCs w:val="20"/>
        </w:rPr>
        <w:t>8</w:t>
      </w:r>
      <w:r w:rsidR="00A907CB" w:rsidRPr="00B628A3">
        <w:rPr>
          <w:rFonts w:ascii="Book Antiqua" w:hAnsi="Book Antiqua"/>
          <w:w w:val="105"/>
          <w:sz w:val="20"/>
          <w:szCs w:val="20"/>
        </w:rPr>
        <w:t>5</w:t>
      </w:r>
      <w:r w:rsidRPr="00B628A3">
        <w:rPr>
          <w:rFonts w:ascii="Book Antiqua" w:hAnsi="Book Antiqua"/>
          <w:w w:val="105"/>
          <w:sz w:val="20"/>
          <w:szCs w:val="20"/>
        </w:rPr>
        <w:t>0 ton</w:t>
      </w:r>
      <w:r w:rsidRPr="00B628A3">
        <w:rPr>
          <w:rFonts w:ascii="Book Antiqua" w:hAnsi="Book Antiqua"/>
          <w:sz w:val="20"/>
          <w:szCs w:val="20"/>
        </w:rPr>
        <w:t xml:space="preserve">. </w:t>
      </w:r>
      <w:r w:rsidR="00B628A3" w:rsidRPr="00B628A3">
        <w:rPr>
          <w:rFonts w:ascii="Book Antiqua" w:hAnsi="Book Antiqua"/>
          <w:color w:val="000000"/>
          <w:sz w:val="20"/>
          <w:szCs w:val="20"/>
        </w:rPr>
        <w:t>Mieszanka powinna również spełniać wymagania wobec ciągłości uziarnienia na sitach kontrolnych zgodnie z tablicą nr 5 wt4-2010</w:t>
      </w:r>
      <w:r w:rsidR="00B628A3" w:rsidRPr="00B628A3">
        <w:rPr>
          <w:rFonts w:ascii="Book Antiqua" w:hAnsi="Book Antiqua"/>
          <w:color w:val="000000"/>
          <w:sz w:val="20"/>
          <w:szCs w:val="20"/>
        </w:rPr>
        <w:t>.</w:t>
      </w:r>
    </w:p>
    <w:p w:rsidR="00B628A3" w:rsidRPr="00B628A3" w:rsidRDefault="00B628A3" w:rsidP="00B628A3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B628A3">
        <w:rPr>
          <w:rFonts w:ascii="Book Antiqua" w:hAnsi="Book Antiqua"/>
          <w:color w:val="000000"/>
          <w:sz w:val="20"/>
          <w:szCs w:val="20"/>
        </w:rPr>
        <w:t xml:space="preserve">Materiałem do wykonania podbudowy zasadniczej z kruszywa naturalnego stabilizowanego mechanicznie powinna być mieszanka pospółki i/lub żwiru z dodatkiem kruszywa łamanego, kruszywo łamane uzyskane w wyniku przekruszenia surowca skalnego, kamieni narzutowych </w:t>
      </w:r>
      <w:r w:rsidRPr="00B628A3">
        <w:rPr>
          <w:rFonts w:ascii="Book Antiqua" w:hAnsi="Book Antiqua"/>
          <w:color w:val="000000"/>
          <w:sz w:val="20"/>
          <w:szCs w:val="20"/>
        </w:rPr>
        <w:br/>
      </w:r>
      <w:r w:rsidRPr="00B628A3">
        <w:rPr>
          <w:rFonts w:ascii="Book Antiqua" w:hAnsi="Book Antiqua"/>
          <w:color w:val="000000"/>
          <w:sz w:val="20"/>
          <w:szCs w:val="20"/>
        </w:rPr>
        <w:t>i otoczków albo ziaren żwiru większych od 8 mm.</w:t>
      </w:r>
    </w:p>
    <w:p w:rsidR="00B628A3" w:rsidRPr="00B628A3" w:rsidRDefault="00B628A3" w:rsidP="00B628A3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B628A3">
        <w:rPr>
          <w:rFonts w:ascii="Book Antiqua" w:hAnsi="Book Antiqua"/>
          <w:color w:val="000000"/>
          <w:sz w:val="20"/>
          <w:szCs w:val="20"/>
        </w:rPr>
        <w:t xml:space="preserve">Kruszywo powinno być jednorodne, bez zanieczyszczeń obcych </w:t>
      </w:r>
      <w:r w:rsidRPr="00B628A3">
        <w:rPr>
          <w:rFonts w:ascii="Book Antiqua" w:hAnsi="Book Antiqua"/>
          <w:color w:val="000000"/>
          <w:sz w:val="20"/>
          <w:szCs w:val="20"/>
        </w:rPr>
        <w:t>i bez domieszek gliny. Zamawiają</w:t>
      </w:r>
      <w:r w:rsidRPr="00B628A3">
        <w:rPr>
          <w:rFonts w:ascii="Book Antiqua" w:hAnsi="Book Antiqua"/>
          <w:color w:val="000000"/>
          <w:sz w:val="20"/>
          <w:szCs w:val="20"/>
        </w:rPr>
        <w:t>cy nie dopuszcza stosowania mieszanek z kruszyw sztucznych oraz z recyklingu.</w:t>
      </w:r>
    </w:p>
    <w:p w:rsidR="00B628A3" w:rsidRPr="00B628A3" w:rsidRDefault="00B628A3" w:rsidP="00B628A3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B628A3">
        <w:rPr>
          <w:rFonts w:ascii="Book Antiqua" w:hAnsi="Book Antiqua"/>
          <w:color w:val="000000"/>
          <w:sz w:val="20"/>
          <w:szCs w:val="20"/>
        </w:rPr>
        <w:t>Dostawca (Wykonawca) na proś</w:t>
      </w:r>
      <w:r w:rsidRPr="00B628A3">
        <w:rPr>
          <w:rFonts w:ascii="Book Antiqua" w:hAnsi="Book Antiqua"/>
          <w:color w:val="000000"/>
          <w:sz w:val="20"/>
          <w:szCs w:val="20"/>
        </w:rPr>
        <w:t>b</w:t>
      </w:r>
      <w:r w:rsidRPr="00B628A3">
        <w:rPr>
          <w:rFonts w:ascii="Book Antiqua" w:hAnsi="Book Antiqua"/>
          <w:color w:val="000000"/>
          <w:sz w:val="20"/>
          <w:szCs w:val="20"/>
        </w:rPr>
        <w:t>ę</w:t>
      </w:r>
      <w:r w:rsidRPr="00B628A3">
        <w:rPr>
          <w:rFonts w:ascii="Book Antiqua" w:hAnsi="Book Antiqua"/>
          <w:color w:val="000000"/>
          <w:sz w:val="20"/>
          <w:szCs w:val="20"/>
        </w:rPr>
        <w:t xml:space="preserve"> Zamawiającego ma obowiązek dostarczyć dokumenty jakościowe dla dostarczanego materiału poświadczające zgodność mieszanki z warunkami zamówienia.</w:t>
      </w:r>
    </w:p>
    <w:p w:rsidR="008407F8" w:rsidRPr="00B628A3" w:rsidRDefault="00837DBE" w:rsidP="00B628A3">
      <w:pPr>
        <w:widowControl w:val="0"/>
        <w:numPr>
          <w:ilvl w:val="0"/>
          <w:numId w:val="18"/>
        </w:numPr>
        <w:spacing w:line="276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 xml:space="preserve">Dostarczony przedmiot zamówienia powinien posiadać wymagane przepisami prawa atesty, certyfikaty, świadectwa jakości. </w:t>
      </w:r>
      <w:r w:rsidR="008407F8" w:rsidRPr="00B628A3">
        <w:rPr>
          <w:rFonts w:ascii="Book Antiqua" w:hAnsi="Book Antiqua"/>
          <w:sz w:val="20"/>
          <w:szCs w:val="20"/>
        </w:rPr>
        <w:t xml:space="preserve">Powinien być wolny od zanieczyszczeń takich jak folia, cegła, ceramika budowlana, styropian, papa, stal itp. W przypadku, gdy dostarczony towar (w części lub w całości) nie będzie odpowiadał opisowi określonemu w </w:t>
      </w:r>
      <w:r w:rsidR="007763E2" w:rsidRPr="00B628A3">
        <w:rPr>
          <w:rFonts w:ascii="Book Antiqua" w:hAnsi="Book Antiqua"/>
          <w:sz w:val="20"/>
          <w:szCs w:val="20"/>
        </w:rPr>
        <w:t>zapytaniu ofertowym</w:t>
      </w:r>
      <w:r w:rsidR="008407F8" w:rsidRPr="00B628A3">
        <w:rPr>
          <w:rFonts w:ascii="Book Antiqua" w:hAnsi="Book Antiqua"/>
          <w:sz w:val="20"/>
          <w:szCs w:val="20"/>
        </w:rPr>
        <w:t xml:space="preserve"> – Zamawiający odmówi przyjęcia towaru a Wykonawca zobowiązany będzie do dostarczenia towaru zgodnego z przedmiotem zamówienia w terminie trwania umowy na swój koszt</w:t>
      </w:r>
      <w:r w:rsidRPr="00B628A3">
        <w:rPr>
          <w:rFonts w:ascii="Book Antiqua" w:hAnsi="Book Antiqua"/>
          <w:sz w:val="20"/>
          <w:szCs w:val="20"/>
        </w:rPr>
        <w:t xml:space="preserve">. </w:t>
      </w:r>
    </w:p>
    <w:p w:rsidR="00837DBE" w:rsidRPr="00B628A3" w:rsidRDefault="00837DBE" w:rsidP="00B628A3">
      <w:pPr>
        <w:widowControl w:val="0"/>
        <w:numPr>
          <w:ilvl w:val="0"/>
          <w:numId w:val="18"/>
        </w:numPr>
        <w:spacing w:line="276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Dostawa w/w materiałów samochodami samowyładowawczymi o ładowności ok. 20 t umożliwiającymi rozładunek przez Wykonawcę w małych ilo</w:t>
      </w:r>
      <w:r w:rsidR="008407F8" w:rsidRPr="00B628A3">
        <w:rPr>
          <w:rFonts w:ascii="Book Antiqua" w:hAnsi="Book Antiqua"/>
          <w:sz w:val="20"/>
          <w:szCs w:val="20"/>
        </w:rPr>
        <w:t xml:space="preserve">ściach </w:t>
      </w:r>
      <w:r w:rsidRPr="00B628A3">
        <w:rPr>
          <w:rFonts w:ascii="Book Antiqua" w:hAnsi="Book Antiqua"/>
          <w:sz w:val="20"/>
          <w:szCs w:val="20"/>
        </w:rPr>
        <w:t xml:space="preserve">na wskazanych przez Zamawiającego odcinkach dróg. </w:t>
      </w:r>
    </w:p>
    <w:p w:rsidR="00837DBE" w:rsidRPr="00B628A3" w:rsidRDefault="00837DBE" w:rsidP="00B628A3">
      <w:pPr>
        <w:widowControl w:val="0"/>
        <w:numPr>
          <w:ilvl w:val="0"/>
          <w:numId w:val="18"/>
        </w:numPr>
        <w:spacing w:line="276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Dokument odbioru partii dostarczonego materiału dla swojej ważności wymaga podpisania przez upoważnionego przedstawiciela Zamawiającego.</w:t>
      </w:r>
    </w:p>
    <w:p w:rsidR="00837DBE" w:rsidRPr="00B628A3" w:rsidRDefault="00837DBE" w:rsidP="00B628A3">
      <w:pPr>
        <w:widowControl w:val="0"/>
        <w:numPr>
          <w:ilvl w:val="0"/>
          <w:numId w:val="18"/>
        </w:numPr>
        <w:spacing w:line="276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 xml:space="preserve">Przedmiot zamówienia będzie dowożony na drogi gminne z przeznaczeniem na ich remont. Wykonawca każdorazowo dokona uzgodnienia terminu, lokalizacji i miejsca dostawy – transportu bezpośrednio na miejsce, bez możliwości tymczasowego składowania. Dostawy realizowane będą stosownie do potrzeb Zamawiającego. </w:t>
      </w:r>
    </w:p>
    <w:p w:rsidR="00837DBE" w:rsidRPr="00B628A3" w:rsidRDefault="00837DBE" w:rsidP="00B628A3">
      <w:pPr>
        <w:widowControl w:val="0"/>
        <w:numPr>
          <w:ilvl w:val="0"/>
          <w:numId w:val="18"/>
        </w:numPr>
        <w:spacing w:line="276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Zamawiaj</w:t>
      </w:r>
      <w:bookmarkStart w:id="0" w:name="_GoBack"/>
      <w:bookmarkEnd w:id="0"/>
      <w:r w:rsidRPr="00B628A3">
        <w:rPr>
          <w:rFonts w:ascii="Book Antiqua" w:hAnsi="Book Antiqua"/>
          <w:sz w:val="20"/>
          <w:szCs w:val="20"/>
        </w:rPr>
        <w:t>ący z każdej partii dostarczonego kruszywa ma prawo pobrać próbkę, która w razie reklamacji będzie stanowić dowód rzeczowy poddany analizie laboratoryjnej.</w:t>
      </w:r>
    </w:p>
    <w:p w:rsidR="00837DBE" w:rsidRPr="00B628A3" w:rsidRDefault="00837DBE" w:rsidP="00B628A3">
      <w:pPr>
        <w:widowControl w:val="0"/>
        <w:numPr>
          <w:ilvl w:val="0"/>
          <w:numId w:val="18"/>
        </w:numPr>
        <w:spacing w:line="276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lastRenderedPageBreak/>
        <w:t xml:space="preserve">W przypadku udowodnienia złej jakości dostarczonego materiału, Wykonawca będzie zobowiązany pokryć wszelkie koszty poniesione przez Zamawiającego (w szczególności koszty analizy laboratoryjnej </w:t>
      </w:r>
      <w:r w:rsidRPr="00B628A3">
        <w:rPr>
          <w:rFonts w:ascii="Book Antiqua" w:hAnsi="Book Antiqua"/>
          <w:sz w:val="20"/>
          <w:szCs w:val="20"/>
        </w:rPr>
        <w:br/>
        <w:t xml:space="preserve">i ewentualnego zakupu kruszywa u innego dostawcy), a także na własny koszt i we własnym zakresie odebrać od Zamawiającego zakwestionowaną partię kruszywa i dostarczyć kruszywo w tej samej ilości </w:t>
      </w:r>
      <w:r w:rsidRPr="00B628A3">
        <w:rPr>
          <w:rFonts w:ascii="Book Antiqua" w:hAnsi="Book Antiqua"/>
          <w:sz w:val="20"/>
          <w:szCs w:val="20"/>
        </w:rPr>
        <w:br/>
        <w:t>i terminie wyznaczonym przez Zamawiającego.</w:t>
      </w:r>
    </w:p>
    <w:p w:rsidR="00837DBE" w:rsidRPr="00B628A3" w:rsidRDefault="00837DBE" w:rsidP="00B628A3">
      <w:pPr>
        <w:widowControl w:val="0"/>
        <w:numPr>
          <w:ilvl w:val="0"/>
          <w:numId w:val="18"/>
        </w:numPr>
        <w:spacing w:line="276" w:lineRule="auto"/>
        <w:jc w:val="both"/>
        <w:rPr>
          <w:rFonts w:ascii="Book Antiqua" w:hAnsi="Book Antiqua"/>
          <w:bCs w:val="0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Wykonawca ponosi pełną odpowiedzialność za skutki braku lub mylnego rozpoznania warunków realizacji przedmiotu zamówienia.</w:t>
      </w:r>
    </w:p>
    <w:p w:rsidR="00837DBE" w:rsidRPr="00B628A3" w:rsidRDefault="00837DBE" w:rsidP="00B628A3">
      <w:pPr>
        <w:widowControl w:val="0"/>
        <w:numPr>
          <w:ilvl w:val="0"/>
          <w:numId w:val="18"/>
        </w:numPr>
        <w:spacing w:line="276" w:lineRule="auto"/>
        <w:jc w:val="both"/>
        <w:rPr>
          <w:rFonts w:ascii="Book Antiqua" w:hAnsi="Book Antiqua"/>
          <w:bCs w:val="0"/>
          <w:sz w:val="20"/>
          <w:szCs w:val="20"/>
        </w:rPr>
      </w:pPr>
      <w:r w:rsidRPr="00B628A3">
        <w:rPr>
          <w:rFonts w:ascii="Book Antiqua" w:hAnsi="Book Antiqua"/>
          <w:bCs w:val="0"/>
          <w:sz w:val="20"/>
          <w:szCs w:val="20"/>
        </w:rPr>
        <w:t>Wykonawca zobowiązuje się do wykonania przedmiotu umowy samodzielnie, z zastrzeżeniem § 2 ust. 1, zgodnie z obowiązującymi przepisami, w tym Polskimi Normami.</w:t>
      </w:r>
    </w:p>
    <w:p w:rsidR="008407F8" w:rsidRPr="00B628A3" w:rsidRDefault="008407F8" w:rsidP="00B628A3">
      <w:pPr>
        <w:widowControl w:val="0"/>
        <w:spacing w:line="276" w:lineRule="auto"/>
        <w:ind w:left="15"/>
        <w:jc w:val="center"/>
        <w:rPr>
          <w:rFonts w:ascii="Book Antiqua" w:hAnsi="Book Antiqua"/>
          <w:bCs w:val="0"/>
          <w:sz w:val="16"/>
          <w:szCs w:val="20"/>
        </w:rPr>
      </w:pPr>
    </w:p>
    <w:p w:rsidR="00837DBE" w:rsidRPr="00B628A3" w:rsidRDefault="00837DBE" w:rsidP="00B628A3">
      <w:pPr>
        <w:widowControl w:val="0"/>
        <w:spacing w:line="276" w:lineRule="auto"/>
        <w:ind w:left="15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B628A3">
        <w:rPr>
          <w:rFonts w:ascii="Book Antiqua" w:hAnsi="Book Antiqua"/>
          <w:b/>
          <w:bCs w:val="0"/>
          <w:sz w:val="20"/>
          <w:szCs w:val="20"/>
        </w:rPr>
        <w:t>§ 2</w:t>
      </w:r>
    </w:p>
    <w:p w:rsidR="00657F65" w:rsidRPr="00B628A3" w:rsidRDefault="006417B6" w:rsidP="00B628A3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W przypadku powierzenia części robót podwykonawcom, wykonawca ponosi pełną odpowiedzialność za ich należyte wykonanie oraz odpowiada za działania i zaniechania jak za swoje własne, a także za zapłatę wynagrodzenia za dostawy wykonane przez podwykonawców.</w:t>
      </w:r>
    </w:p>
    <w:p w:rsidR="00657F65" w:rsidRPr="00B628A3" w:rsidRDefault="00657F65" w:rsidP="00B628A3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Umowa o podwykonawstwo powinna być dokonana w formie pisemnej – należy przez to rozumieć umowę o charakterze odpłatnym, której przedmiotem są usługi lub dostawy, stanowiące część zamówienia publicznego, zawartą między wykonawcą, a innym podmiotem (podwykonawcą).</w:t>
      </w:r>
    </w:p>
    <w:p w:rsidR="00657F65" w:rsidRPr="00B628A3" w:rsidRDefault="006417B6" w:rsidP="00B628A3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Wykonawca przedkłada Zamawiającemu poświadczoną za zgodność z oryginałem kopię zawartej umowy o podwykonawstwo w terminie 5 dni od dnia jej zawarcia.</w:t>
      </w:r>
    </w:p>
    <w:p w:rsidR="00657F65" w:rsidRPr="00B628A3" w:rsidRDefault="006417B6" w:rsidP="00B628A3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Niezgłoszenie w formie pisemnej sprzeciwu do przedłożonej umowy o podwykonawstwo w terminie 5 dni, uważa się za akceptację umowy przez Zamawiają</w:t>
      </w:r>
      <w:r w:rsidR="00657F65" w:rsidRPr="00B628A3">
        <w:rPr>
          <w:rFonts w:ascii="Book Antiqua" w:hAnsi="Book Antiqua"/>
          <w:sz w:val="20"/>
          <w:szCs w:val="20"/>
        </w:rPr>
        <w:t>cego.</w:t>
      </w:r>
    </w:p>
    <w:p w:rsidR="00657F65" w:rsidRPr="00B628A3" w:rsidRDefault="00657F65" w:rsidP="00B628A3">
      <w:pPr>
        <w:pStyle w:val="Tekstpodstawowy"/>
        <w:suppressAutoHyphens w:val="0"/>
        <w:spacing w:after="0" w:line="276" w:lineRule="auto"/>
        <w:ind w:left="283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3</w:t>
      </w:r>
      <w:r w:rsidR="006417B6" w:rsidRPr="00B628A3">
        <w:rPr>
          <w:rFonts w:ascii="Book Antiqua" w:hAnsi="Book Antiqua"/>
          <w:sz w:val="20"/>
          <w:szCs w:val="20"/>
        </w:rPr>
        <w:t xml:space="preserve">¹. Zastrzeżenia i sprzeciwy zgłaszane przez Zamawiającego uznaje się za skutecznie dostarczone także </w:t>
      </w:r>
      <w:r w:rsidR="006417B6" w:rsidRPr="00B628A3">
        <w:rPr>
          <w:rFonts w:ascii="Book Antiqua" w:hAnsi="Book Antiqua"/>
          <w:sz w:val="20"/>
          <w:szCs w:val="20"/>
        </w:rPr>
        <w:br/>
        <w:t>w przypadku, gdy w wymaganym terminie zostaną przekazane wykonawcy w formie elektronicznej lub faksowej.</w:t>
      </w:r>
    </w:p>
    <w:p w:rsidR="00657F65" w:rsidRPr="00B628A3" w:rsidRDefault="006417B6" w:rsidP="00B628A3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 xml:space="preserve">Wykonanie </w:t>
      </w:r>
      <w:r w:rsidR="00657F65" w:rsidRPr="00B628A3">
        <w:rPr>
          <w:rFonts w:ascii="Book Antiqua" w:hAnsi="Book Antiqua"/>
          <w:sz w:val="20"/>
          <w:szCs w:val="20"/>
        </w:rPr>
        <w:t>dostaw</w:t>
      </w:r>
      <w:r w:rsidRPr="00B628A3">
        <w:rPr>
          <w:rFonts w:ascii="Book Antiqua" w:hAnsi="Book Antiqua"/>
          <w:sz w:val="20"/>
          <w:szCs w:val="20"/>
        </w:rPr>
        <w:t xml:space="preserve"> w podwykonawstwie nie zwalnia Wykonawcy z odpowiedzialności za wykonanie obowiązków wynikających z umowy i obowiązujących przepisów prawa. Wykonawca odpowiada za działania i zaniechania podwykonawców jak za własne.</w:t>
      </w:r>
    </w:p>
    <w:p w:rsidR="006417B6" w:rsidRPr="00B628A3" w:rsidRDefault="006417B6" w:rsidP="00B628A3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 xml:space="preserve">Zamawiający nie odpowiada za zobowiązania finansowe za zrealizowane </w:t>
      </w:r>
      <w:r w:rsidR="00657F65" w:rsidRPr="00B628A3">
        <w:rPr>
          <w:rFonts w:ascii="Book Antiqua" w:hAnsi="Book Antiqua"/>
          <w:sz w:val="20"/>
          <w:szCs w:val="20"/>
        </w:rPr>
        <w:t>dostawy</w:t>
      </w:r>
      <w:r w:rsidRPr="00B628A3">
        <w:rPr>
          <w:rFonts w:ascii="Book Antiqua" w:hAnsi="Book Antiqua"/>
          <w:sz w:val="20"/>
          <w:szCs w:val="20"/>
        </w:rPr>
        <w:t xml:space="preserve"> przez podwykonawcę nieujawnionego Zamawiającemu w toku realizacji zamówienia.</w:t>
      </w:r>
    </w:p>
    <w:p w:rsidR="00837DBE" w:rsidRPr="00B628A3" w:rsidRDefault="00837DBE" w:rsidP="00B628A3">
      <w:pPr>
        <w:widowControl w:val="0"/>
        <w:spacing w:line="276" w:lineRule="auto"/>
        <w:ind w:left="375"/>
        <w:jc w:val="both"/>
        <w:rPr>
          <w:rFonts w:ascii="Book Antiqua" w:hAnsi="Book Antiqua"/>
          <w:sz w:val="16"/>
          <w:szCs w:val="20"/>
          <w:lang w:eastAsia="ar-SA"/>
        </w:rPr>
      </w:pPr>
    </w:p>
    <w:p w:rsidR="00837DBE" w:rsidRPr="00B628A3" w:rsidRDefault="00837DBE" w:rsidP="00B628A3">
      <w:pPr>
        <w:widowControl w:val="0"/>
        <w:tabs>
          <w:tab w:val="left" w:pos="-555"/>
          <w:tab w:val="left" w:pos="15"/>
        </w:tabs>
        <w:spacing w:line="276" w:lineRule="auto"/>
        <w:ind w:left="15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B628A3">
        <w:rPr>
          <w:rFonts w:ascii="Book Antiqua" w:eastAsia="Lucida Sans Unicode" w:hAnsi="Book Antiqua"/>
          <w:b/>
          <w:sz w:val="20"/>
          <w:szCs w:val="20"/>
          <w:lang w:eastAsia="ar-SA"/>
        </w:rPr>
        <w:t xml:space="preserve">§ 3 </w:t>
      </w:r>
    </w:p>
    <w:p w:rsidR="00837DBE" w:rsidRPr="00B628A3" w:rsidRDefault="00837DBE" w:rsidP="00B628A3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 xml:space="preserve">Termin realizacji przedmiotu zamówienia </w:t>
      </w:r>
      <w:r w:rsidRPr="00B628A3">
        <w:rPr>
          <w:rFonts w:ascii="Book Antiqua" w:hAnsi="Book Antiqua"/>
          <w:b/>
          <w:sz w:val="20"/>
          <w:szCs w:val="20"/>
        </w:rPr>
        <w:t>od dnia</w:t>
      </w:r>
      <w:r w:rsidRPr="00B628A3">
        <w:rPr>
          <w:rFonts w:ascii="Book Antiqua" w:hAnsi="Book Antiqua"/>
          <w:b/>
          <w:bCs w:val="0"/>
          <w:iCs w:val="0"/>
          <w:sz w:val="20"/>
          <w:szCs w:val="20"/>
        </w:rPr>
        <w:t xml:space="preserve"> podpisania umowy do </w:t>
      </w:r>
      <w:r w:rsidR="00B628A3" w:rsidRPr="00B628A3">
        <w:rPr>
          <w:rFonts w:ascii="Book Antiqua" w:hAnsi="Book Antiqua"/>
          <w:b/>
          <w:bCs w:val="0"/>
          <w:iCs w:val="0"/>
          <w:sz w:val="20"/>
          <w:szCs w:val="20"/>
        </w:rPr>
        <w:t xml:space="preserve">30 listopada </w:t>
      </w:r>
      <w:r w:rsidR="008407F8" w:rsidRPr="00B628A3">
        <w:rPr>
          <w:rFonts w:ascii="Book Antiqua" w:hAnsi="Book Antiqua"/>
          <w:b/>
          <w:bCs w:val="0"/>
          <w:iCs w:val="0"/>
          <w:sz w:val="20"/>
          <w:szCs w:val="20"/>
        </w:rPr>
        <w:t>202</w:t>
      </w:r>
      <w:r w:rsidR="00A907CB" w:rsidRPr="00B628A3">
        <w:rPr>
          <w:rFonts w:ascii="Book Antiqua" w:hAnsi="Book Antiqua"/>
          <w:b/>
          <w:bCs w:val="0"/>
          <w:iCs w:val="0"/>
          <w:sz w:val="20"/>
          <w:szCs w:val="20"/>
        </w:rPr>
        <w:t>3</w:t>
      </w:r>
      <w:r w:rsidRPr="00B628A3">
        <w:rPr>
          <w:rFonts w:ascii="Book Antiqua" w:hAnsi="Book Antiqua"/>
          <w:b/>
          <w:bCs w:val="0"/>
          <w:iCs w:val="0"/>
          <w:sz w:val="20"/>
          <w:szCs w:val="20"/>
        </w:rPr>
        <w:t xml:space="preserve"> r.</w:t>
      </w:r>
    </w:p>
    <w:p w:rsidR="00837DBE" w:rsidRPr="00B628A3" w:rsidRDefault="00837DBE" w:rsidP="00B628A3">
      <w:pPr>
        <w:widowControl w:val="0"/>
        <w:numPr>
          <w:ilvl w:val="0"/>
          <w:numId w:val="16"/>
        </w:numPr>
        <w:spacing w:line="276" w:lineRule="auto"/>
        <w:jc w:val="both"/>
        <w:rPr>
          <w:rFonts w:ascii="Book Antiqua" w:eastAsia="SimSun" w:hAnsi="Book Antiqua"/>
          <w:b/>
          <w:sz w:val="20"/>
          <w:szCs w:val="20"/>
          <w:shd w:val="clear" w:color="auto" w:fill="FFFFFF"/>
        </w:rPr>
      </w:pPr>
      <w:r w:rsidRPr="00B628A3">
        <w:rPr>
          <w:rFonts w:ascii="Book Antiqua" w:hAnsi="Book Antiqua"/>
          <w:sz w:val="20"/>
          <w:szCs w:val="20"/>
        </w:rPr>
        <w:t>Do bezpośrednie kontaktu w celu realizacji zamówienia i odbioru przedmiotu umowy Zamawiający wyznacza ……………………………………………………………….</w:t>
      </w:r>
    </w:p>
    <w:p w:rsidR="00837DBE" w:rsidRPr="00B628A3" w:rsidRDefault="00837DBE" w:rsidP="00B628A3">
      <w:pPr>
        <w:widowControl w:val="0"/>
        <w:spacing w:line="276" w:lineRule="auto"/>
        <w:ind w:left="375"/>
        <w:jc w:val="both"/>
        <w:rPr>
          <w:rFonts w:ascii="Book Antiqua" w:eastAsia="SimSun" w:hAnsi="Book Antiqua"/>
          <w:b/>
          <w:sz w:val="16"/>
          <w:szCs w:val="20"/>
          <w:shd w:val="clear" w:color="auto" w:fill="FFFFFF"/>
        </w:rPr>
      </w:pPr>
    </w:p>
    <w:p w:rsidR="00837DBE" w:rsidRPr="00B628A3" w:rsidRDefault="00837DBE" w:rsidP="00B628A3">
      <w:pPr>
        <w:widowControl w:val="0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B628A3">
        <w:rPr>
          <w:rFonts w:ascii="Book Antiqua" w:hAnsi="Book Antiqua"/>
          <w:b/>
          <w:sz w:val="20"/>
          <w:szCs w:val="20"/>
        </w:rPr>
        <w:t>§ 4</w:t>
      </w:r>
    </w:p>
    <w:p w:rsidR="00837DBE" w:rsidRPr="00B628A3" w:rsidRDefault="00837DBE" w:rsidP="00B628A3">
      <w:pPr>
        <w:widowControl w:val="0"/>
        <w:numPr>
          <w:ilvl w:val="0"/>
          <w:numId w:val="13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Zamawiający zobowiązuje się do wskazania odcinków dróg, na które ma zostać dostarczony przedmiot umowy.</w:t>
      </w:r>
    </w:p>
    <w:p w:rsidR="00837DBE" w:rsidRPr="00B628A3" w:rsidRDefault="00837DBE" w:rsidP="00B628A3">
      <w:pPr>
        <w:widowControl w:val="0"/>
        <w:numPr>
          <w:ilvl w:val="0"/>
          <w:numId w:val="13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Wykonawca zobowiązuje się wykonać przedmiot umowy z należytą starannością, przestrzegając obowiązujących p</w:t>
      </w:r>
      <w:r w:rsidR="00657F65" w:rsidRPr="00B628A3">
        <w:rPr>
          <w:rFonts w:ascii="Book Antiqua" w:hAnsi="Book Antiqua"/>
          <w:sz w:val="20"/>
          <w:szCs w:val="20"/>
        </w:rPr>
        <w:t xml:space="preserve">rzepisów </w:t>
      </w:r>
      <w:r w:rsidRPr="00B628A3">
        <w:rPr>
          <w:rFonts w:ascii="Book Antiqua" w:hAnsi="Book Antiqua"/>
          <w:sz w:val="20"/>
          <w:szCs w:val="20"/>
        </w:rPr>
        <w:t>oraz w postanowieniach niniejszej umowy.</w:t>
      </w:r>
    </w:p>
    <w:p w:rsidR="00837DBE" w:rsidRPr="00B628A3" w:rsidRDefault="00837DBE" w:rsidP="00B628A3">
      <w:pPr>
        <w:widowControl w:val="0"/>
        <w:numPr>
          <w:ilvl w:val="0"/>
          <w:numId w:val="13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 xml:space="preserve">Wykonawca zobowiązuje się do bezzwłocznego, nie przekraczającego </w:t>
      </w:r>
      <w:r w:rsidR="00352E32" w:rsidRPr="00B628A3">
        <w:rPr>
          <w:rFonts w:ascii="Book Antiqua" w:hAnsi="Book Antiqua"/>
          <w:sz w:val="20"/>
          <w:szCs w:val="20"/>
        </w:rPr>
        <w:t>2</w:t>
      </w:r>
      <w:r w:rsidRPr="00B628A3">
        <w:rPr>
          <w:rFonts w:ascii="Book Antiqua" w:hAnsi="Book Antiqua"/>
          <w:sz w:val="20"/>
          <w:szCs w:val="20"/>
        </w:rPr>
        <w:t xml:space="preserve"> dni od otrzymania zgłoszenia, przystąpienia do dostarczenia przedmiotu umowy.</w:t>
      </w:r>
    </w:p>
    <w:p w:rsidR="00837DBE" w:rsidRPr="00B628A3" w:rsidRDefault="00837DBE" w:rsidP="00B628A3">
      <w:pPr>
        <w:widowControl w:val="0"/>
        <w:numPr>
          <w:ilvl w:val="0"/>
          <w:numId w:val="13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Dostawca wskazuje następujące dane kontaktowe:</w:t>
      </w:r>
    </w:p>
    <w:p w:rsidR="00837DBE" w:rsidRPr="00B628A3" w:rsidRDefault="00837DBE" w:rsidP="00B628A3">
      <w:pPr>
        <w:widowControl w:val="0"/>
        <w:spacing w:line="276" w:lineRule="auto"/>
        <w:ind w:left="360"/>
        <w:jc w:val="both"/>
        <w:rPr>
          <w:rFonts w:ascii="Book Antiqua" w:hAnsi="Book Antiqua"/>
          <w:sz w:val="20"/>
          <w:szCs w:val="20"/>
          <w:lang w:val="de-DE"/>
        </w:rPr>
      </w:pPr>
      <w:r w:rsidRPr="00B628A3">
        <w:rPr>
          <w:rFonts w:ascii="Book Antiqua" w:hAnsi="Book Antiqua"/>
          <w:sz w:val="20"/>
          <w:szCs w:val="20"/>
          <w:lang w:val="de-DE"/>
        </w:rPr>
        <w:t>Adres e-mail: …………………………………….</w:t>
      </w:r>
    </w:p>
    <w:p w:rsidR="00837DBE" w:rsidRPr="00B628A3" w:rsidRDefault="00837DBE" w:rsidP="00B628A3">
      <w:pPr>
        <w:widowControl w:val="0"/>
        <w:spacing w:line="276" w:lineRule="auto"/>
        <w:ind w:left="360"/>
        <w:jc w:val="both"/>
        <w:rPr>
          <w:rFonts w:ascii="Book Antiqua" w:hAnsi="Book Antiqua"/>
          <w:sz w:val="20"/>
          <w:szCs w:val="20"/>
          <w:lang w:val="de-DE"/>
        </w:rPr>
      </w:pPr>
      <w:r w:rsidRPr="00B628A3">
        <w:rPr>
          <w:rFonts w:ascii="Book Antiqua" w:hAnsi="Book Antiqua"/>
          <w:sz w:val="20"/>
          <w:szCs w:val="20"/>
          <w:lang w:val="de-DE"/>
        </w:rPr>
        <w:t>Nr telefonu: ………………………………………</w:t>
      </w:r>
    </w:p>
    <w:p w:rsidR="00837DBE" w:rsidRPr="00B628A3" w:rsidRDefault="00837DBE" w:rsidP="00B628A3">
      <w:pPr>
        <w:widowControl w:val="0"/>
        <w:numPr>
          <w:ilvl w:val="0"/>
          <w:numId w:val="13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Wykonawca zobowiązany jest do niezwłocznego powiadomienia Zamawiającego o wszystkich okolicznościach uniemożliwiających wykonanie przedmiotu umowy (faksem, e-mailem, telefonicznie).</w:t>
      </w:r>
    </w:p>
    <w:p w:rsidR="00837DBE" w:rsidRPr="00B628A3" w:rsidRDefault="00837DBE" w:rsidP="00B628A3">
      <w:pPr>
        <w:widowControl w:val="0"/>
        <w:numPr>
          <w:ilvl w:val="0"/>
          <w:numId w:val="13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Opóźnienie w realizacji przedmiotu umowy przekraczające 48 godzin, od uzyskania polecenia wykonania dostawy, o której mowa w ust. 3, spowoduje przystąpienie do naliczania kar umownych zgodnie z § 7 pkt. 2 niniejszej umowy.</w:t>
      </w:r>
    </w:p>
    <w:p w:rsidR="00837DBE" w:rsidRPr="00B628A3" w:rsidRDefault="00837DBE" w:rsidP="00B628A3">
      <w:pPr>
        <w:widowControl w:val="0"/>
        <w:spacing w:line="276" w:lineRule="auto"/>
        <w:jc w:val="center"/>
        <w:rPr>
          <w:rFonts w:ascii="Book Antiqua" w:hAnsi="Book Antiqua"/>
          <w:sz w:val="16"/>
          <w:szCs w:val="20"/>
        </w:rPr>
      </w:pPr>
    </w:p>
    <w:p w:rsidR="00837DBE" w:rsidRPr="00B628A3" w:rsidRDefault="00837DBE" w:rsidP="00B628A3">
      <w:pPr>
        <w:widowControl w:val="0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B628A3">
        <w:rPr>
          <w:rFonts w:ascii="Book Antiqua" w:hAnsi="Book Antiqua"/>
          <w:b/>
          <w:sz w:val="20"/>
          <w:szCs w:val="20"/>
        </w:rPr>
        <w:t>§ 5</w:t>
      </w:r>
    </w:p>
    <w:p w:rsidR="00837DBE" w:rsidRPr="00B628A3" w:rsidRDefault="00837DBE" w:rsidP="00B628A3">
      <w:pPr>
        <w:widowControl w:val="0"/>
        <w:numPr>
          <w:ilvl w:val="0"/>
          <w:numId w:val="14"/>
        </w:numPr>
        <w:tabs>
          <w:tab w:val="left" w:pos="570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 xml:space="preserve">Szacunkowe wynagrodzenie za przedmiot umowy określa się w wysokości </w:t>
      </w:r>
      <w:r w:rsidR="00352E32" w:rsidRPr="00B628A3">
        <w:rPr>
          <w:rFonts w:ascii="Book Antiqua" w:hAnsi="Book Antiqua"/>
          <w:sz w:val="20"/>
          <w:szCs w:val="20"/>
        </w:rPr>
        <w:t>………………..</w:t>
      </w:r>
      <w:r w:rsidRPr="00B628A3">
        <w:rPr>
          <w:rFonts w:ascii="Book Antiqua" w:hAnsi="Book Antiqua"/>
          <w:sz w:val="20"/>
          <w:szCs w:val="20"/>
        </w:rPr>
        <w:t xml:space="preserve"> zł brutto. </w:t>
      </w:r>
    </w:p>
    <w:p w:rsidR="00837DBE" w:rsidRPr="00B628A3" w:rsidRDefault="00837DBE" w:rsidP="00B628A3">
      <w:pPr>
        <w:widowControl w:val="0"/>
        <w:tabs>
          <w:tab w:val="left" w:pos="570"/>
        </w:tabs>
        <w:spacing w:line="276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Cena jednostkowa za dostawę 1 tony wynosi …………………..…… zł brutto.</w:t>
      </w:r>
    </w:p>
    <w:p w:rsidR="00837DBE" w:rsidRPr="00B628A3" w:rsidRDefault="00837DBE" w:rsidP="00B628A3">
      <w:pPr>
        <w:widowControl w:val="0"/>
        <w:numPr>
          <w:ilvl w:val="0"/>
          <w:numId w:val="14"/>
        </w:numPr>
        <w:tabs>
          <w:tab w:val="left" w:pos="570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lastRenderedPageBreak/>
        <w:t>Cena jednostkowa podana w ofercie cenowej jest wiążąca przez cały okres jej obowiązywania.</w:t>
      </w:r>
    </w:p>
    <w:p w:rsidR="00837DBE" w:rsidRPr="00B628A3" w:rsidRDefault="00837DBE" w:rsidP="00B628A3">
      <w:pPr>
        <w:widowControl w:val="0"/>
        <w:numPr>
          <w:ilvl w:val="0"/>
          <w:numId w:val="14"/>
        </w:numPr>
        <w:tabs>
          <w:tab w:val="left" w:pos="570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Wielkość przedmiotu umowy może ulec zwiększeniu/zmniejszeniu o ± 20%.</w:t>
      </w:r>
    </w:p>
    <w:p w:rsidR="00837DBE" w:rsidRPr="00B628A3" w:rsidRDefault="00837DBE" w:rsidP="00B628A3">
      <w:pPr>
        <w:widowControl w:val="0"/>
        <w:numPr>
          <w:ilvl w:val="0"/>
          <w:numId w:val="14"/>
        </w:numPr>
        <w:tabs>
          <w:tab w:val="left" w:pos="570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 xml:space="preserve">Ustalona cena pokrywa wszystkie obowiązki Wykonawcy wynikające z realizacji przedmiotu umowy </w:t>
      </w:r>
      <w:r w:rsidRPr="00B628A3">
        <w:rPr>
          <w:rFonts w:ascii="Book Antiqua" w:hAnsi="Book Antiqua"/>
          <w:sz w:val="20"/>
          <w:szCs w:val="20"/>
        </w:rPr>
        <w:br/>
        <w:t xml:space="preserve">(w tym koszty każdorazowego ustalenia tonażu dostaw), jest ostateczna i niezmienna przez cały okres obowiązywania umowy. </w:t>
      </w:r>
    </w:p>
    <w:p w:rsidR="00837DBE" w:rsidRPr="00B628A3" w:rsidRDefault="00837DBE" w:rsidP="00B628A3">
      <w:pPr>
        <w:widowControl w:val="0"/>
        <w:tabs>
          <w:tab w:val="left" w:pos="570"/>
        </w:tabs>
        <w:spacing w:line="276" w:lineRule="auto"/>
        <w:jc w:val="both"/>
        <w:rPr>
          <w:rFonts w:ascii="Book Antiqua" w:hAnsi="Book Antiqua"/>
          <w:sz w:val="16"/>
          <w:szCs w:val="20"/>
        </w:rPr>
      </w:pPr>
    </w:p>
    <w:p w:rsidR="00837DBE" w:rsidRPr="00B628A3" w:rsidRDefault="00837DBE" w:rsidP="00B628A3">
      <w:pPr>
        <w:widowControl w:val="0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B628A3">
        <w:rPr>
          <w:rFonts w:ascii="Book Antiqua" w:hAnsi="Book Antiqua"/>
          <w:b/>
          <w:sz w:val="20"/>
          <w:szCs w:val="20"/>
        </w:rPr>
        <w:t>§ 6</w:t>
      </w:r>
    </w:p>
    <w:p w:rsidR="00837DBE" w:rsidRPr="00B628A3" w:rsidRDefault="00837DBE" w:rsidP="00B628A3">
      <w:pPr>
        <w:widowControl w:val="0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Odbiór dostaw i rozliczenie z Wykonawcą następować będzie na podstawie dowodów WZ, stwierdzających ilość dostaw przedmiotu umowy i wymaga podpisania przez upoważnionego przedstawiciela Zamawiającego. Powyższe dokumenty stanowić będą załącznik do faktury.</w:t>
      </w:r>
    </w:p>
    <w:p w:rsidR="00837DBE" w:rsidRPr="00B628A3" w:rsidRDefault="00837DBE" w:rsidP="00B628A3">
      <w:pPr>
        <w:widowControl w:val="0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 xml:space="preserve">Zapłata na rzecz Wykonawcy nastąpi na podstawie faktur częściowych w ciągu </w:t>
      </w:r>
      <w:r w:rsidR="00727B75" w:rsidRPr="00B628A3">
        <w:rPr>
          <w:rFonts w:ascii="Book Antiqua" w:hAnsi="Book Antiqua"/>
          <w:sz w:val="20"/>
          <w:szCs w:val="20"/>
        </w:rPr>
        <w:t>30</w:t>
      </w:r>
      <w:r w:rsidRPr="00B628A3">
        <w:rPr>
          <w:rFonts w:ascii="Book Antiqua" w:hAnsi="Book Antiqua"/>
          <w:sz w:val="20"/>
          <w:szCs w:val="20"/>
        </w:rPr>
        <w:t xml:space="preserve"> dni od daty dostarczenia prawidłowo wystawionej faktury wraz z załącznikami do Zamawiającego.</w:t>
      </w:r>
    </w:p>
    <w:p w:rsidR="00837DBE" w:rsidRPr="00B628A3" w:rsidRDefault="00837DBE" w:rsidP="00B628A3">
      <w:pPr>
        <w:widowControl w:val="0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W przypadku realizacji przedmiotu umowy siłami podwykonawców, warunkiem zapłaty przez Zamawiającego należnego wynagrodzenia za dostarczony przedmiot umowy jest przedstawienie dowodów zapłaty wymagalnego wynagrodzenia podwykonawcom, biorącym udział w realizacji zamówienia (oświadczenia, że Wykonawca nie zalega z płatnościami na rzecz podwykonawcy).</w:t>
      </w:r>
    </w:p>
    <w:p w:rsidR="00837DBE" w:rsidRPr="00B628A3" w:rsidRDefault="00837DBE" w:rsidP="00B628A3">
      <w:pPr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B628A3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Zamawiający dokona bezpośredniej zapłaty wymagalnego wynagrodzenia przysługującego podwykonawcy, który zawarł zaakceptowaną przez zamawiającego umowę o podwykonawstwo, której przedmiotem są dostawy, w przypadku uchylenia się od obowiązku zapłaty </w:t>
      </w:r>
      <w:r w:rsidR="00727B75" w:rsidRPr="00B628A3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przez wykonawcę</w:t>
      </w:r>
      <w:r w:rsidRPr="00B628A3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.</w:t>
      </w:r>
    </w:p>
    <w:p w:rsidR="00837DBE" w:rsidRPr="00B628A3" w:rsidRDefault="00837DBE" w:rsidP="00B628A3">
      <w:pPr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B628A3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Wynagrodzenie, o którym mowa w ust. 4, dotyczy wyłącznie należności powstałych po przedłożeniu zamawiającemu poświadczonej za zgodność z oryginałem kopii umowy o podwykonawstwo, której przedmiotem są dostawy.  </w:t>
      </w:r>
    </w:p>
    <w:p w:rsidR="00837DBE" w:rsidRPr="00B628A3" w:rsidRDefault="00837DBE" w:rsidP="00B628A3">
      <w:pPr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B628A3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Bezpośrednia zapłata podwykonawcy obejmuje wyłącznie należne wynagrodzenie, bez odsetek. </w:t>
      </w:r>
    </w:p>
    <w:p w:rsidR="00837DBE" w:rsidRPr="00B628A3" w:rsidRDefault="00837DBE" w:rsidP="00B628A3">
      <w:pPr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B628A3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W przypadku dokonania bezpośredniej zapłaty podwykonawcy,</w:t>
      </w:r>
      <w:r w:rsidR="00727B75" w:rsidRPr="00B628A3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 </w:t>
      </w:r>
      <w:r w:rsidRPr="00B628A3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o który</w:t>
      </w:r>
      <w:r w:rsidR="00727B75" w:rsidRPr="00B628A3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m</w:t>
      </w:r>
      <w:r w:rsidRPr="00B628A3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 mowa w ust. 4, zamawiający potrąca kwotę wypłaconego wynagrodzenia z wynagrodzenia należnego wykonawcy. </w:t>
      </w:r>
    </w:p>
    <w:p w:rsidR="00837DBE" w:rsidRPr="00B628A3" w:rsidRDefault="00837DBE" w:rsidP="00B628A3">
      <w:pPr>
        <w:widowControl w:val="0"/>
        <w:spacing w:line="276" w:lineRule="auto"/>
        <w:ind w:left="45" w:hanging="15"/>
        <w:jc w:val="both"/>
        <w:rPr>
          <w:rFonts w:ascii="Book Antiqua" w:hAnsi="Book Antiqua"/>
          <w:bCs w:val="0"/>
          <w:iCs w:val="0"/>
          <w:sz w:val="16"/>
          <w:szCs w:val="20"/>
          <w:lang w:eastAsia="ar-SA"/>
        </w:rPr>
      </w:pPr>
    </w:p>
    <w:p w:rsidR="00837DBE" w:rsidRPr="00B628A3" w:rsidRDefault="00837DBE" w:rsidP="00B628A3">
      <w:pPr>
        <w:widowControl w:val="0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B628A3">
        <w:rPr>
          <w:rFonts w:ascii="Book Antiqua" w:hAnsi="Book Antiqua"/>
          <w:b/>
          <w:sz w:val="20"/>
          <w:szCs w:val="20"/>
        </w:rPr>
        <w:t>§ 7</w:t>
      </w:r>
    </w:p>
    <w:p w:rsidR="00837DBE" w:rsidRPr="00B628A3" w:rsidRDefault="00837DBE" w:rsidP="00B628A3">
      <w:pPr>
        <w:pStyle w:val="Akapitzlist"/>
        <w:widowControl w:val="0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Strony ustalają kary umowne z następujących tytułów:</w:t>
      </w:r>
    </w:p>
    <w:p w:rsidR="00837DBE" w:rsidRPr="00B628A3" w:rsidRDefault="00837DBE" w:rsidP="00B628A3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 xml:space="preserve">Zamawiający zapłaci Wykonawcy kary umowne z tytułu odstąpienia od umowy z przyczyn niezależnych od Wykonawcy w wysokości 10 % wynagrodzenia określonego w § 5 </w:t>
      </w:r>
      <w:r w:rsidR="00727B75" w:rsidRPr="00B628A3">
        <w:rPr>
          <w:rFonts w:ascii="Book Antiqua" w:hAnsi="Book Antiqua"/>
          <w:sz w:val="20"/>
          <w:szCs w:val="20"/>
        </w:rPr>
        <w:t>ust.</w:t>
      </w:r>
      <w:r w:rsidRPr="00B628A3">
        <w:rPr>
          <w:rFonts w:ascii="Book Antiqua" w:hAnsi="Book Antiqua"/>
          <w:sz w:val="20"/>
          <w:szCs w:val="20"/>
        </w:rPr>
        <w:t xml:space="preserve"> 1 umowy.</w:t>
      </w:r>
    </w:p>
    <w:p w:rsidR="00837DBE" w:rsidRPr="00B628A3" w:rsidRDefault="00837DBE" w:rsidP="00B628A3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Wykonawca zapłaci Zamawiającemu kary umowne:</w:t>
      </w:r>
    </w:p>
    <w:p w:rsidR="00837DBE" w:rsidRPr="00B628A3" w:rsidRDefault="00837DBE" w:rsidP="00B628A3">
      <w:pPr>
        <w:widowControl w:val="0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za zwłokę w wykonaniu przedmiotu umowy w wysokości 0,</w:t>
      </w:r>
      <w:r w:rsidR="00727B75" w:rsidRPr="00B628A3">
        <w:rPr>
          <w:rFonts w:ascii="Book Antiqua" w:hAnsi="Book Antiqua"/>
          <w:sz w:val="20"/>
          <w:szCs w:val="20"/>
        </w:rPr>
        <w:t>2</w:t>
      </w:r>
      <w:r w:rsidRPr="00B628A3">
        <w:rPr>
          <w:rFonts w:ascii="Book Antiqua" w:hAnsi="Book Antiqua"/>
          <w:sz w:val="20"/>
          <w:szCs w:val="20"/>
        </w:rPr>
        <w:t xml:space="preserve">% wynagrodzenia umownego określonego w § 5 </w:t>
      </w:r>
      <w:r w:rsidR="00727B75" w:rsidRPr="00B628A3">
        <w:rPr>
          <w:rFonts w:ascii="Book Antiqua" w:hAnsi="Book Antiqua"/>
          <w:sz w:val="20"/>
          <w:szCs w:val="20"/>
        </w:rPr>
        <w:t>ust.</w:t>
      </w:r>
      <w:r w:rsidRPr="00B628A3">
        <w:rPr>
          <w:rFonts w:ascii="Book Antiqua" w:hAnsi="Book Antiqua"/>
          <w:sz w:val="20"/>
          <w:szCs w:val="20"/>
        </w:rPr>
        <w:t xml:space="preserve"> 1 umowy za każdy dzień opóźnienia,</w:t>
      </w:r>
    </w:p>
    <w:p w:rsidR="00837DBE" w:rsidRPr="00B628A3" w:rsidRDefault="00837DBE" w:rsidP="00B628A3">
      <w:pPr>
        <w:widowControl w:val="0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 xml:space="preserve">za każde stwierdzenie przez Zamawiającego uchybienia w zakresie jakości dostarczonego kruszywa w wysokości 10% wynagrodzenia umownego określonego w § 5 </w:t>
      </w:r>
      <w:r w:rsidR="00727B75" w:rsidRPr="00B628A3">
        <w:rPr>
          <w:rFonts w:ascii="Book Antiqua" w:hAnsi="Book Antiqua"/>
          <w:sz w:val="20"/>
          <w:szCs w:val="20"/>
        </w:rPr>
        <w:t>ust.</w:t>
      </w:r>
      <w:r w:rsidRPr="00B628A3">
        <w:rPr>
          <w:rFonts w:ascii="Book Antiqua" w:hAnsi="Book Antiqua"/>
          <w:sz w:val="20"/>
          <w:szCs w:val="20"/>
        </w:rPr>
        <w:t xml:space="preserve"> 1 umowy,</w:t>
      </w:r>
    </w:p>
    <w:p w:rsidR="00837DBE" w:rsidRPr="00B628A3" w:rsidRDefault="00837DBE" w:rsidP="00B628A3">
      <w:pPr>
        <w:widowControl w:val="0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za opóźnienie w wykonaniu wymiany wadliwej partii dostarczonego kruszywa w odniesieniu do terminu wyznaczonego praz Zamawiającego w wysokości 0,</w:t>
      </w:r>
      <w:r w:rsidR="00727B75" w:rsidRPr="00B628A3">
        <w:rPr>
          <w:rFonts w:ascii="Book Antiqua" w:hAnsi="Book Antiqua"/>
          <w:sz w:val="20"/>
          <w:szCs w:val="20"/>
        </w:rPr>
        <w:t>2</w:t>
      </w:r>
      <w:r w:rsidRPr="00B628A3">
        <w:rPr>
          <w:rFonts w:ascii="Book Antiqua" w:hAnsi="Book Antiqua"/>
          <w:sz w:val="20"/>
          <w:szCs w:val="20"/>
        </w:rPr>
        <w:t xml:space="preserve"> % wartości brutto wadliwej dostawy za każdy dzień zwłoki</w:t>
      </w:r>
      <w:r w:rsidR="007A0EA5" w:rsidRPr="00B628A3">
        <w:rPr>
          <w:rFonts w:ascii="Book Antiqua" w:hAnsi="Book Antiqua"/>
          <w:sz w:val="20"/>
          <w:szCs w:val="20"/>
        </w:rPr>
        <w:t>,</w:t>
      </w:r>
    </w:p>
    <w:p w:rsidR="007A0EA5" w:rsidRPr="00B628A3" w:rsidRDefault="007A0EA5" w:rsidP="00B628A3">
      <w:pPr>
        <w:widowControl w:val="0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 xml:space="preserve">z tytułu braku zapłaty wynagrodzenia należnego podwykonawcom, skutkującego bezpośrednią zapłatą podwykonawcy przez Zamawiającego – w wysokości 1% wynagrodzenia brutto, </w:t>
      </w:r>
      <w:r w:rsidR="00727B75" w:rsidRPr="00B628A3">
        <w:rPr>
          <w:rFonts w:ascii="Book Antiqua" w:hAnsi="Book Antiqua"/>
          <w:sz w:val="20"/>
          <w:szCs w:val="20"/>
        </w:rPr>
        <w:br/>
      </w:r>
      <w:r w:rsidRPr="00B628A3">
        <w:rPr>
          <w:rFonts w:ascii="Book Antiqua" w:hAnsi="Book Antiqua"/>
          <w:sz w:val="20"/>
          <w:szCs w:val="20"/>
        </w:rPr>
        <w:t>o którym mowa w § 5 ust. 1 niniejszej umowy,</w:t>
      </w:r>
    </w:p>
    <w:p w:rsidR="007A0EA5" w:rsidRPr="00B628A3" w:rsidRDefault="00837DBE" w:rsidP="00B628A3">
      <w:pPr>
        <w:widowControl w:val="0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 xml:space="preserve">z tytułu odstąpienia od umowy z przyczyn nie zależnych od Zamawiającego w wysokości 10% wynagrodzenia określonego w § 5 </w:t>
      </w:r>
      <w:r w:rsidR="00727B75" w:rsidRPr="00B628A3">
        <w:rPr>
          <w:rFonts w:ascii="Book Antiqua" w:hAnsi="Book Antiqua"/>
          <w:sz w:val="20"/>
          <w:szCs w:val="20"/>
        </w:rPr>
        <w:t>ust.</w:t>
      </w:r>
      <w:r w:rsidRPr="00B628A3">
        <w:rPr>
          <w:rFonts w:ascii="Book Antiqua" w:hAnsi="Book Antiqua"/>
          <w:sz w:val="20"/>
          <w:szCs w:val="20"/>
        </w:rPr>
        <w:t xml:space="preserve"> 1 umowy</w:t>
      </w:r>
      <w:r w:rsidR="00727B75" w:rsidRPr="00B628A3">
        <w:rPr>
          <w:rFonts w:ascii="Book Antiqua" w:hAnsi="Book Antiqua"/>
          <w:sz w:val="20"/>
          <w:szCs w:val="20"/>
        </w:rPr>
        <w:t>.</w:t>
      </w:r>
    </w:p>
    <w:p w:rsidR="00837DBE" w:rsidRPr="00B628A3" w:rsidRDefault="00837DBE" w:rsidP="00B628A3">
      <w:pPr>
        <w:pStyle w:val="Akapitzlist"/>
        <w:widowControl w:val="0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Wykonawca wyraża zgodę na potrącanie kar umownych z przysługującego mu od Zamawiającego wynagrodzenia.</w:t>
      </w:r>
    </w:p>
    <w:p w:rsidR="00837DBE" w:rsidRPr="00B628A3" w:rsidRDefault="00837DBE" w:rsidP="00B628A3">
      <w:pPr>
        <w:widowControl w:val="0"/>
        <w:spacing w:line="276" w:lineRule="auto"/>
        <w:jc w:val="center"/>
        <w:rPr>
          <w:rFonts w:ascii="Book Antiqua" w:hAnsi="Book Antiqua"/>
          <w:sz w:val="16"/>
          <w:szCs w:val="20"/>
        </w:rPr>
      </w:pPr>
    </w:p>
    <w:p w:rsidR="00837DBE" w:rsidRPr="00B628A3" w:rsidRDefault="00837DBE" w:rsidP="00B628A3">
      <w:pPr>
        <w:widowControl w:val="0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B628A3">
        <w:rPr>
          <w:rFonts w:ascii="Book Antiqua" w:hAnsi="Book Antiqua"/>
          <w:b/>
          <w:sz w:val="20"/>
          <w:szCs w:val="20"/>
        </w:rPr>
        <w:t>§ 8</w:t>
      </w:r>
    </w:p>
    <w:p w:rsidR="00837DBE" w:rsidRPr="00B628A3" w:rsidRDefault="00837DBE" w:rsidP="00B628A3">
      <w:pPr>
        <w:widowControl w:val="0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Zamawiającemu przysługuje prawo odstąpienia od umowy z Wykonawcą bez obowiązku zapłaty kar umownych,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 – w takim wypadku Wykonawca może żądać jedynie wynagrodzenia należnego mu z tytułu wykonania części umowy. Odstąpienie od umowy winno nastąpić w terminie 30 dni od powzięcia wiadomości o tych okolicznościach.</w:t>
      </w:r>
    </w:p>
    <w:p w:rsidR="00837DBE" w:rsidRPr="00B628A3" w:rsidRDefault="00837DBE" w:rsidP="00B628A3">
      <w:pPr>
        <w:widowControl w:val="0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lastRenderedPageBreak/>
        <w:t>Zamawiającemu przysługuje prawo odstąpienia od umowy, z przyczyn dotyczących Wykonawcy gdy:</w:t>
      </w:r>
    </w:p>
    <w:p w:rsidR="00837DBE" w:rsidRPr="00B628A3" w:rsidRDefault="00837DBE" w:rsidP="00B628A3">
      <w:pPr>
        <w:widowControl w:val="0"/>
        <w:numPr>
          <w:ilvl w:val="0"/>
          <w:numId w:val="24"/>
        </w:numPr>
        <w:tabs>
          <w:tab w:val="left" w:pos="720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zostanie wydany nakaz zajęcia majątku Wykonawcy,</w:t>
      </w:r>
    </w:p>
    <w:p w:rsidR="00837DBE" w:rsidRPr="00B628A3" w:rsidRDefault="00837DBE" w:rsidP="00B628A3">
      <w:pPr>
        <w:widowControl w:val="0"/>
        <w:numPr>
          <w:ilvl w:val="0"/>
          <w:numId w:val="24"/>
        </w:numPr>
        <w:tabs>
          <w:tab w:val="left" w:pos="720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Wykonawca nie rozpoczął robót bez uzasadnionych przyczyn oraz nie kontynuuje ich pomimo wezwania Zamawiającego złożonego na piśmie,</w:t>
      </w:r>
    </w:p>
    <w:p w:rsidR="00837DBE" w:rsidRPr="00B628A3" w:rsidRDefault="00837DBE" w:rsidP="00B628A3">
      <w:pPr>
        <w:widowControl w:val="0"/>
        <w:numPr>
          <w:ilvl w:val="0"/>
          <w:numId w:val="24"/>
        </w:numPr>
        <w:tabs>
          <w:tab w:val="left" w:pos="720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Wykonawca przerwał realizację robót i przerwa trwa dłużej niż 14 dni,</w:t>
      </w:r>
    </w:p>
    <w:p w:rsidR="00837DBE" w:rsidRPr="00B628A3" w:rsidRDefault="00837DBE" w:rsidP="00B628A3">
      <w:pPr>
        <w:widowControl w:val="0"/>
        <w:numPr>
          <w:ilvl w:val="0"/>
          <w:numId w:val="24"/>
        </w:numPr>
        <w:tabs>
          <w:tab w:val="left" w:pos="720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Wykonawca realizuje roboty niezgodnie z dokumentacją i warunkami technicznymi.</w:t>
      </w:r>
    </w:p>
    <w:p w:rsidR="00837DBE" w:rsidRPr="00B628A3" w:rsidRDefault="00837DBE" w:rsidP="00B628A3">
      <w:pPr>
        <w:widowControl w:val="0"/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Zamawiającemu przysługuje prawo odstąpienia od umowy w przypadku dwukrotnego nie wywiązania się z obowiązku, o którym mowa w § 4 ust. 1 pkt 15 niniejszej umowy.</w:t>
      </w:r>
    </w:p>
    <w:p w:rsidR="00837DBE" w:rsidRPr="00B628A3" w:rsidRDefault="00837DBE" w:rsidP="00B628A3">
      <w:pPr>
        <w:widowControl w:val="0"/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Odstąpienie od umowy, pod rygorem nieważności winno nastąpić na piśmie i powinno zawierać uzasadnienie.</w:t>
      </w:r>
    </w:p>
    <w:p w:rsidR="00837DBE" w:rsidRPr="00B628A3" w:rsidRDefault="00837DBE" w:rsidP="00B628A3">
      <w:pPr>
        <w:widowControl w:val="0"/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poprawne lub dalsze wykonanie przedmiotu umowy innemu podmiotowi na koszt Wykonawcy.</w:t>
      </w:r>
    </w:p>
    <w:p w:rsidR="00837DBE" w:rsidRPr="00B628A3" w:rsidRDefault="00837DBE" w:rsidP="00B628A3">
      <w:pPr>
        <w:widowControl w:val="0"/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Za niewłaściwą realizację dostaw uznaje się dostarczenie przedmiotu umowy niezgodnego z treścią specyfikacji istotnych warunków zamówienia – nie odpowiada normom ustanowionym przez Polski Komitet Normalizacyjny i nie nadaje się do naprawy dróg.</w:t>
      </w:r>
    </w:p>
    <w:p w:rsidR="00837DBE" w:rsidRPr="00B628A3" w:rsidRDefault="00837DBE" w:rsidP="00B628A3">
      <w:pPr>
        <w:widowControl w:val="0"/>
        <w:spacing w:line="276" w:lineRule="auto"/>
        <w:jc w:val="center"/>
        <w:rPr>
          <w:rFonts w:ascii="Book Antiqua" w:hAnsi="Book Antiqua"/>
          <w:sz w:val="16"/>
          <w:szCs w:val="20"/>
        </w:rPr>
      </w:pPr>
    </w:p>
    <w:p w:rsidR="00837DBE" w:rsidRPr="00B628A3" w:rsidRDefault="00837DBE" w:rsidP="00B628A3">
      <w:pPr>
        <w:widowControl w:val="0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B628A3">
        <w:rPr>
          <w:rFonts w:ascii="Book Antiqua" w:hAnsi="Book Antiqua"/>
          <w:b/>
          <w:sz w:val="20"/>
          <w:szCs w:val="20"/>
        </w:rPr>
        <w:t>§ 9</w:t>
      </w:r>
    </w:p>
    <w:p w:rsidR="00837DBE" w:rsidRPr="00B628A3" w:rsidRDefault="00837DBE" w:rsidP="00B628A3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Zakazuje się zmian istotnych postanowień niniejszej umowy w stosunku do treści oferty na podstawie której dokonano wyboru Wykonawcy.</w:t>
      </w:r>
    </w:p>
    <w:p w:rsidR="00F15D0E" w:rsidRPr="00B628A3" w:rsidRDefault="00F15D0E" w:rsidP="00B628A3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Termin zakończenia robót może ulec zmianie w następujących przypadkach:</w:t>
      </w:r>
    </w:p>
    <w:p w:rsidR="00F15D0E" w:rsidRPr="00B628A3" w:rsidRDefault="00F15D0E" w:rsidP="00B628A3">
      <w:pPr>
        <w:pStyle w:val="NormalnyWeb"/>
        <w:widowControl w:val="0"/>
        <w:numPr>
          <w:ilvl w:val="0"/>
          <w:numId w:val="34"/>
        </w:numPr>
        <w:spacing w:before="0" w:beforeAutospacing="0" w:after="0" w:line="276" w:lineRule="auto"/>
        <w:jc w:val="both"/>
        <w:rPr>
          <w:rFonts w:ascii="Book Antiqua" w:hAnsi="Book Antiqua"/>
          <w:bCs/>
          <w:iCs/>
          <w:sz w:val="20"/>
          <w:szCs w:val="20"/>
        </w:rPr>
      </w:pPr>
      <w:r w:rsidRPr="00B628A3">
        <w:rPr>
          <w:rFonts w:ascii="Book Antiqua" w:hAnsi="Book Antiqua"/>
          <w:bCs/>
          <w:iCs/>
          <w:sz w:val="20"/>
          <w:szCs w:val="20"/>
        </w:rPr>
        <w:t xml:space="preserve">wystąpienia długotrwałych, niekorzystnych warunków atmosferycznych, </w:t>
      </w:r>
      <w:r w:rsidRPr="00B628A3">
        <w:rPr>
          <w:rFonts w:ascii="Book Antiqua" w:hAnsi="Book Antiqua"/>
          <w:sz w:val="20"/>
          <w:szCs w:val="20"/>
        </w:rPr>
        <w:t>uniemożliwiających wykonanie robót,</w:t>
      </w:r>
    </w:p>
    <w:p w:rsidR="00F15D0E" w:rsidRPr="00B628A3" w:rsidRDefault="00F15D0E" w:rsidP="00B628A3">
      <w:pPr>
        <w:pStyle w:val="NormalnyWeb"/>
        <w:widowControl w:val="0"/>
        <w:numPr>
          <w:ilvl w:val="0"/>
          <w:numId w:val="34"/>
        </w:numPr>
        <w:spacing w:before="0" w:beforeAutospacing="0" w:after="0" w:line="276" w:lineRule="auto"/>
        <w:jc w:val="both"/>
        <w:rPr>
          <w:rFonts w:ascii="Book Antiqua" w:hAnsi="Book Antiqua"/>
          <w:bCs/>
          <w:iCs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wstrzymania robót lub przerw w pracach powstałych z przyczyn leżących po stronie Zamawiającego,</w:t>
      </w:r>
    </w:p>
    <w:p w:rsidR="00837DBE" w:rsidRPr="00B628A3" w:rsidRDefault="00837DBE" w:rsidP="00B628A3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2"/>
        </w:rPr>
        <w:t>Zmiany w umowie są dopuszczalne w przypadku, gdy:</w:t>
      </w:r>
    </w:p>
    <w:p w:rsidR="00837DBE" w:rsidRPr="00B628A3" w:rsidRDefault="00837DBE" w:rsidP="00B628A3">
      <w:pPr>
        <w:numPr>
          <w:ilvl w:val="0"/>
          <w:numId w:val="27"/>
        </w:numPr>
        <w:tabs>
          <w:tab w:val="clear" w:pos="1077"/>
          <w:tab w:val="num" w:pos="709"/>
        </w:tabs>
        <w:spacing w:line="276" w:lineRule="auto"/>
        <w:ind w:left="709"/>
        <w:jc w:val="both"/>
        <w:rPr>
          <w:rFonts w:ascii="Book Antiqua" w:hAnsi="Book Antiqua"/>
          <w:sz w:val="20"/>
          <w:szCs w:val="22"/>
        </w:rPr>
      </w:pPr>
      <w:r w:rsidRPr="00B628A3">
        <w:rPr>
          <w:rFonts w:ascii="Book Antiqua" w:hAnsi="Book Antiqua"/>
          <w:bCs w:val="0"/>
          <w:color w:val="000000"/>
          <w:sz w:val="20"/>
          <w:szCs w:val="22"/>
        </w:rPr>
        <w:t>wystąpią oczywiste omyłki pisarskie i rachunkowe,</w:t>
      </w:r>
    </w:p>
    <w:p w:rsidR="00837DBE" w:rsidRPr="00B628A3" w:rsidRDefault="00837DBE" w:rsidP="00B628A3">
      <w:pPr>
        <w:numPr>
          <w:ilvl w:val="0"/>
          <w:numId w:val="27"/>
        </w:numPr>
        <w:tabs>
          <w:tab w:val="clear" w:pos="1077"/>
          <w:tab w:val="num" w:pos="709"/>
        </w:tabs>
        <w:spacing w:line="276" w:lineRule="auto"/>
        <w:ind w:left="709"/>
        <w:jc w:val="both"/>
        <w:rPr>
          <w:rFonts w:ascii="Book Antiqua" w:hAnsi="Book Antiqua"/>
          <w:bCs w:val="0"/>
          <w:color w:val="000000"/>
          <w:sz w:val="20"/>
          <w:szCs w:val="22"/>
        </w:rPr>
      </w:pPr>
      <w:r w:rsidRPr="00B628A3">
        <w:rPr>
          <w:rFonts w:ascii="Book Antiqua" w:hAnsi="Book Antiqua"/>
          <w:bCs w:val="0"/>
          <w:color w:val="000000"/>
          <w:sz w:val="20"/>
          <w:szCs w:val="22"/>
        </w:rPr>
        <w:t>nastąpi zmiana podatku od towarów i usług VAT, a wynagrodzenie brutto zostanie dostosowane do aktualnie obowiązujących przepisów w tym zakresie,</w:t>
      </w:r>
      <w:r w:rsidRPr="00B628A3">
        <w:rPr>
          <w:rFonts w:ascii="Book Antiqua" w:hAnsi="Book Antiqua"/>
          <w:sz w:val="20"/>
          <w:szCs w:val="22"/>
        </w:rPr>
        <w:t xml:space="preserve"> </w:t>
      </w:r>
    </w:p>
    <w:p w:rsidR="00247303" w:rsidRPr="00B628A3" w:rsidRDefault="00247303" w:rsidP="00B628A3">
      <w:pPr>
        <w:numPr>
          <w:ilvl w:val="0"/>
          <w:numId w:val="27"/>
        </w:numPr>
        <w:tabs>
          <w:tab w:val="clear" w:pos="1077"/>
          <w:tab w:val="num" w:pos="709"/>
        </w:tabs>
        <w:spacing w:line="276" w:lineRule="auto"/>
        <w:ind w:left="709"/>
        <w:jc w:val="both"/>
        <w:rPr>
          <w:rFonts w:ascii="Book Antiqua" w:hAnsi="Book Antiqua"/>
          <w:bCs w:val="0"/>
          <w:color w:val="000000"/>
          <w:sz w:val="20"/>
          <w:szCs w:val="22"/>
        </w:rPr>
      </w:pPr>
      <w:r w:rsidRPr="00B628A3">
        <w:rPr>
          <w:rFonts w:ascii="Book Antiqua" w:hAnsi="Book Antiqua" w:cs="TimesNewRomanPSMT"/>
          <w:bCs w:val="0"/>
          <w:iCs w:val="0"/>
          <w:sz w:val="20"/>
          <w:szCs w:val="20"/>
        </w:rPr>
        <w:t>inne przyczyny zewnętrzne niezależne od Zamawiającego oraz Wykonawcy, skutkujące niemożliwością prowadzenia działań w celu wykonania umowy,</w:t>
      </w:r>
    </w:p>
    <w:p w:rsidR="00247303" w:rsidRPr="00B628A3" w:rsidRDefault="00247303" w:rsidP="00B628A3">
      <w:pPr>
        <w:numPr>
          <w:ilvl w:val="0"/>
          <w:numId w:val="27"/>
        </w:numPr>
        <w:tabs>
          <w:tab w:val="clear" w:pos="1077"/>
          <w:tab w:val="num" w:pos="709"/>
        </w:tabs>
        <w:spacing w:line="276" w:lineRule="auto"/>
        <w:ind w:left="709"/>
        <w:jc w:val="both"/>
        <w:rPr>
          <w:rFonts w:ascii="Book Antiqua" w:hAnsi="Book Antiqua"/>
          <w:bCs w:val="0"/>
          <w:color w:val="000000"/>
          <w:sz w:val="20"/>
          <w:szCs w:val="22"/>
        </w:rPr>
      </w:pPr>
      <w:r w:rsidRPr="00B628A3">
        <w:rPr>
          <w:rFonts w:ascii="Book Antiqua" w:hAnsi="Book Antiqua" w:cs="TimesNewRomanPSMT"/>
          <w:bCs w:val="0"/>
          <w:iCs w:val="0"/>
          <w:sz w:val="20"/>
          <w:szCs w:val="20"/>
        </w:rPr>
        <w:t>zmiany terminów płatności wynikające z wszelkich zmian wprowadzonych do umowy.</w:t>
      </w:r>
    </w:p>
    <w:p w:rsidR="00F15D0E" w:rsidRPr="00B628A3" w:rsidRDefault="00F15D0E" w:rsidP="00B628A3">
      <w:pPr>
        <w:pStyle w:val="Akapitzlist"/>
        <w:widowControl w:val="0"/>
        <w:numPr>
          <w:ilvl w:val="0"/>
          <w:numId w:val="23"/>
        </w:numPr>
        <w:spacing w:line="276" w:lineRule="auto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umowy.</w:t>
      </w:r>
    </w:p>
    <w:p w:rsidR="00837DBE" w:rsidRPr="00B628A3" w:rsidRDefault="00837DBE" w:rsidP="00B628A3">
      <w:pPr>
        <w:pStyle w:val="Akapitzlist"/>
        <w:widowControl w:val="0"/>
        <w:numPr>
          <w:ilvl w:val="0"/>
          <w:numId w:val="23"/>
        </w:numPr>
        <w:spacing w:line="276" w:lineRule="auto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Wszelkie zmiany umowy wymagają zachowania formy pisemnej pod rygorem nieważności.</w:t>
      </w:r>
    </w:p>
    <w:p w:rsidR="00837DBE" w:rsidRPr="00B628A3" w:rsidRDefault="00837DBE" w:rsidP="00B628A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bCs w:val="0"/>
          <w:iCs w:val="0"/>
          <w:color w:val="000000"/>
          <w:sz w:val="16"/>
          <w:szCs w:val="20"/>
        </w:rPr>
      </w:pPr>
    </w:p>
    <w:p w:rsidR="00837DBE" w:rsidRPr="00B628A3" w:rsidRDefault="00837DBE" w:rsidP="00B628A3">
      <w:pPr>
        <w:widowControl w:val="0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B628A3">
        <w:rPr>
          <w:rFonts w:ascii="Book Antiqua" w:hAnsi="Book Antiqua"/>
          <w:b/>
          <w:sz w:val="20"/>
          <w:szCs w:val="20"/>
        </w:rPr>
        <w:t>§ 10</w:t>
      </w:r>
    </w:p>
    <w:p w:rsidR="00837DBE" w:rsidRPr="00B628A3" w:rsidRDefault="00837DBE" w:rsidP="00B628A3">
      <w:pPr>
        <w:widowControl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W sprawach nieuregulowanych niniejszą umową mają zastosowanie przepisy Kodeksu Cywilnego oraz ustawy Prawo zamówień publicznych.</w:t>
      </w:r>
    </w:p>
    <w:p w:rsidR="00837DBE" w:rsidRPr="00B628A3" w:rsidRDefault="00837DBE" w:rsidP="00B628A3">
      <w:pPr>
        <w:widowControl w:val="0"/>
        <w:spacing w:line="276" w:lineRule="auto"/>
        <w:jc w:val="both"/>
        <w:rPr>
          <w:rFonts w:ascii="Book Antiqua" w:hAnsi="Book Antiqua"/>
          <w:sz w:val="16"/>
          <w:szCs w:val="20"/>
        </w:rPr>
      </w:pPr>
    </w:p>
    <w:p w:rsidR="00837DBE" w:rsidRPr="00B628A3" w:rsidRDefault="00837DBE" w:rsidP="00B628A3">
      <w:pPr>
        <w:widowControl w:val="0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B628A3">
        <w:rPr>
          <w:rFonts w:ascii="Book Antiqua" w:hAnsi="Book Antiqua"/>
          <w:b/>
          <w:sz w:val="20"/>
          <w:szCs w:val="20"/>
        </w:rPr>
        <w:t>§ 11</w:t>
      </w:r>
    </w:p>
    <w:p w:rsidR="00837DBE" w:rsidRPr="00B628A3" w:rsidRDefault="00837DBE" w:rsidP="00B628A3">
      <w:pPr>
        <w:widowControl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628A3">
        <w:rPr>
          <w:rFonts w:ascii="Book Antiqua" w:hAnsi="Book Antiqua"/>
          <w:sz w:val="20"/>
          <w:szCs w:val="20"/>
        </w:rPr>
        <w:t>Umowę sporządzono w 3 jednobrzmiących egzemplarzach, z których 1 egz. otrzymuje Wykonawca, a 2 egz. Zamawiający.</w:t>
      </w:r>
    </w:p>
    <w:p w:rsidR="00837DBE" w:rsidRPr="00B628A3" w:rsidRDefault="00837DBE" w:rsidP="00B628A3">
      <w:pPr>
        <w:widowControl w:val="0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37DBE" w:rsidRPr="00B628A3" w:rsidRDefault="00837DBE" w:rsidP="00B628A3">
      <w:pPr>
        <w:widowControl w:val="0"/>
        <w:spacing w:line="276" w:lineRule="auto"/>
        <w:jc w:val="center"/>
        <w:rPr>
          <w:rFonts w:ascii="Book Antiqua" w:hAnsi="Book Antiqua" w:cs="Arial"/>
          <w:b/>
          <w:bCs w:val="0"/>
          <w:sz w:val="20"/>
          <w:szCs w:val="20"/>
        </w:rPr>
      </w:pPr>
      <w:r w:rsidRPr="00B628A3">
        <w:rPr>
          <w:rFonts w:ascii="Book Antiqua" w:hAnsi="Book Antiqua" w:cs="Arial"/>
          <w:b/>
          <w:bCs w:val="0"/>
          <w:sz w:val="20"/>
          <w:szCs w:val="20"/>
        </w:rPr>
        <w:t>ZAMAWIAJĄCY                                                                          WYKONAWCA</w:t>
      </w:r>
    </w:p>
    <w:p w:rsidR="00837DBE" w:rsidRPr="00B628A3" w:rsidRDefault="00837DBE" w:rsidP="00B628A3">
      <w:pPr>
        <w:widowControl w:val="0"/>
        <w:spacing w:line="276" w:lineRule="auto"/>
        <w:jc w:val="both"/>
        <w:rPr>
          <w:rFonts w:ascii="Book Antiqua" w:hAnsi="Book Antiqua"/>
        </w:rPr>
      </w:pPr>
    </w:p>
    <w:sectPr w:rsidR="00837DBE" w:rsidRPr="00B628A3" w:rsidSect="00B628A3">
      <w:footnotePr>
        <w:numRestart w:val="eachPage"/>
      </w:footnotePr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372" w:rsidRDefault="00F62372" w:rsidP="00860C53">
      <w:r>
        <w:separator/>
      </w:r>
    </w:p>
  </w:endnote>
  <w:endnote w:type="continuationSeparator" w:id="0">
    <w:p w:rsidR="00F62372" w:rsidRDefault="00F62372" w:rsidP="0086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372" w:rsidRDefault="00F62372" w:rsidP="00860C53">
      <w:r>
        <w:separator/>
      </w:r>
    </w:p>
  </w:footnote>
  <w:footnote w:type="continuationSeparator" w:id="0">
    <w:p w:rsidR="00F62372" w:rsidRDefault="00F62372" w:rsidP="0086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FEF08BF"/>
    <w:multiLevelType w:val="multilevel"/>
    <w:tmpl w:val="14545C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12BC7B9F"/>
    <w:multiLevelType w:val="hybridMultilevel"/>
    <w:tmpl w:val="82EC3CA0"/>
    <w:lvl w:ilvl="0" w:tplc="10643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66001"/>
    <w:multiLevelType w:val="hybridMultilevel"/>
    <w:tmpl w:val="BF30098E"/>
    <w:lvl w:ilvl="0" w:tplc="A7FCD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55738"/>
    <w:multiLevelType w:val="hybridMultilevel"/>
    <w:tmpl w:val="4512242A"/>
    <w:lvl w:ilvl="0" w:tplc="61902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04469"/>
    <w:multiLevelType w:val="multilevel"/>
    <w:tmpl w:val="71F0638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34F4"/>
    <w:multiLevelType w:val="hybridMultilevel"/>
    <w:tmpl w:val="8AC42C5E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9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2AA66990"/>
    <w:multiLevelType w:val="hybridMultilevel"/>
    <w:tmpl w:val="F5265694"/>
    <w:lvl w:ilvl="0" w:tplc="4738B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640D2"/>
    <w:multiLevelType w:val="hybridMultilevel"/>
    <w:tmpl w:val="5F46698C"/>
    <w:lvl w:ilvl="0" w:tplc="57FE26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172EA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F57B3"/>
    <w:multiLevelType w:val="multilevel"/>
    <w:tmpl w:val="6AC8E2B2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 w15:restartNumberingAfterBreak="0">
    <w:nsid w:val="336D10E0"/>
    <w:multiLevelType w:val="hybridMultilevel"/>
    <w:tmpl w:val="9EA23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23FA0"/>
    <w:multiLevelType w:val="hybridMultilevel"/>
    <w:tmpl w:val="50C28818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6" w15:restartNumberingAfterBreak="0">
    <w:nsid w:val="3EAB7A4C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C1C16"/>
    <w:multiLevelType w:val="hybridMultilevel"/>
    <w:tmpl w:val="33466868"/>
    <w:lvl w:ilvl="0" w:tplc="DFF2D1F4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37D66"/>
    <w:multiLevelType w:val="hybridMultilevel"/>
    <w:tmpl w:val="F6EED1D2"/>
    <w:lvl w:ilvl="0" w:tplc="F746E85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46E85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676201"/>
    <w:multiLevelType w:val="multilevel"/>
    <w:tmpl w:val="104693EC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cs="Times New Roman"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21" w15:restartNumberingAfterBreak="0">
    <w:nsid w:val="4E7D505B"/>
    <w:multiLevelType w:val="hybridMultilevel"/>
    <w:tmpl w:val="3A3A3A8C"/>
    <w:lvl w:ilvl="0" w:tplc="973672A6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54053"/>
    <w:multiLevelType w:val="hybridMultilevel"/>
    <w:tmpl w:val="A46EB364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5" w15:restartNumberingAfterBreak="0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D4720"/>
    <w:multiLevelType w:val="hybridMultilevel"/>
    <w:tmpl w:val="9F52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53735"/>
    <w:multiLevelType w:val="hybridMultilevel"/>
    <w:tmpl w:val="6312311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AA4164D"/>
    <w:multiLevelType w:val="hybridMultilevel"/>
    <w:tmpl w:val="2F96F848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764E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9EF0F24"/>
    <w:multiLevelType w:val="multilevel"/>
    <w:tmpl w:val="A6441BE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34"/>
  </w:num>
  <w:num w:numId="2">
    <w:abstractNumId w:val="2"/>
  </w:num>
  <w:num w:numId="3">
    <w:abstractNumId w:val="33"/>
  </w:num>
  <w:num w:numId="4">
    <w:abstractNumId w:val="20"/>
  </w:num>
  <w:num w:numId="5">
    <w:abstractNumId w:val="3"/>
  </w:num>
  <w:num w:numId="6">
    <w:abstractNumId w:val="10"/>
  </w:num>
  <w:num w:numId="7">
    <w:abstractNumId w:val="13"/>
  </w:num>
  <w:num w:numId="8">
    <w:abstractNumId w:val="17"/>
  </w:num>
  <w:num w:numId="9">
    <w:abstractNumId w:val="23"/>
  </w:num>
  <w:num w:numId="10">
    <w:abstractNumId w:val="31"/>
  </w:num>
  <w:num w:numId="11">
    <w:abstractNumId w:val="30"/>
  </w:num>
  <w:num w:numId="12">
    <w:abstractNumId w:val="9"/>
  </w:num>
  <w:num w:numId="13">
    <w:abstractNumId w:val="8"/>
  </w:num>
  <w:num w:numId="14">
    <w:abstractNumId w:val="15"/>
  </w:num>
  <w:num w:numId="15">
    <w:abstractNumId w:val="24"/>
  </w:num>
  <w:num w:numId="16">
    <w:abstractNumId w:val="18"/>
  </w:num>
  <w:num w:numId="17">
    <w:abstractNumId w:val="19"/>
  </w:num>
  <w:num w:numId="18">
    <w:abstractNumId w:val="5"/>
  </w:num>
  <w:num w:numId="19">
    <w:abstractNumId w:val="11"/>
  </w:num>
  <w:num w:numId="20">
    <w:abstractNumId w:val="21"/>
  </w:num>
  <w:num w:numId="21">
    <w:abstractNumId w:val="12"/>
  </w:num>
  <w:num w:numId="22">
    <w:abstractNumId w:val="26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27"/>
  </w:num>
  <w:num w:numId="28">
    <w:abstractNumId w:val="4"/>
  </w:num>
  <w:num w:numId="29">
    <w:abstractNumId w:val="14"/>
  </w:num>
  <w:num w:numId="30">
    <w:abstractNumId w:val="32"/>
  </w:num>
  <w:num w:numId="31">
    <w:abstractNumId w:val="29"/>
  </w:num>
  <w:num w:numId="32">
    <w:abstractNumId w:val="28"/>
  </w:num>
  <w:num w:numId="33">
    <w:abstractNumId w:val="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6C0"/>
    <w:rsid w:val="000002FB"/>
    <w:rsid w:val="00022636"/>
    <w:rsid w:val="0004656D"/>
    <w:rsid w:val="00062099"/>
    <w:rsid w:val="000C345B"/>
    <w:rsid w:val="000D2060"/>
    <w:rsid w:val="0011056E"/>
    <w:rsid w:val="00117CD1"/>
    <w:rsid w:val="0012228B"/>
    <w:rsid w:val="00122CBF"/>
    <w:rsid w:val="00144389"/>
    <w:rsid w:val="00154E20"/>
    <w:rsid w:val="00197D41"/>
    <w:rsid w:val="001A0CB6"/>
    <w:rsid w:val="001B4171"/>
    <w:rsid w:val="001F1608"/>
    <w:rsid w:val="001F774C"/>
    <w:rsid w:val="0023091F"/>
    <w:rsid w:val="00247303"/>
    <w:rsid w:val="002836B9"/>
    <w:rsid w:val="00291F8F"/>
    <w:rsid w:val="002A19B0"/>
    <w:rsid w:val="002B3FC4"/>
    <w:rsid w:val="002C1721"/>
    <w:rsid w:val="002D4F6D"/>
    <w:rsid w:val="002F4F59"/>
    <w:rsid w:val="00302724"/>
    <w:rsid w:val="00326082"/>
    <w:rsid w:val="0035121E"/>
    <w:rsid w:val="00352E32"/>
    <w:rsid w:val="003702D0"/>
    <w:rsid w:val="003754E8"/>
    <w:rsid w:val="0039661B"/>
    <w:rsid w:val="003A512A"/>
    <w:rsid w:val="003B3D05"/>
    <w:rsid w:val="003C21D4"/>
    <w:rsid w:val="003D4FB5"/>
    <w:rsid w:val="003E2B90"/>
    <w:rsid w:val="00450455"/>
    <w:rsid w:val="0046554B"/>
    <w:rsid w:val="004824D5"/>
    <w:rsid w:val="004C2264"/>
    <w:rsid w:val="004D65CF"/>
    <w:rsid w:val="00500325"/>
    <w:rsid w:val="005271BE"/>
    <w:rsid w:val="005518BE"/>
    <w:rsid w:val="00554BAD"/>
    <w:rsid w:val="005647E6"/>
    <w:rsid w:val="00574EBD"/>
    <w:rsid w:val="005974BD"/>
    <w:rsid w:val="005A3288"/>
    <w:rsid w:val="005F1B59"/>
    <w:rsid w:val="005F56C0"/>
    <w:rsid w:val="00606015"/>
    <w:rsid w:val="006417B6"/>
    <w:rsid w:val="00656F35"/>
    <w:rsid w:val="00657F65"/>
    <w:rsid w:val="006C2D44"/>
    <w:rsid w:val="006D6DC4"/>
    <w:rsid w:val="006D766D"/>
    <w:rsid w:val="006E7D67"/>
    <w:rsid w:val="006F4D75"/>
    <w:rsid w:val="00703EBF"/>
    <w:rsid w:val="00706BBE"/>
    <w:rsid w:val="00715965"/>
    <w:rsid w:val="0072166F"/>
    <w:rsid w:val="00727B75"/>
    <w:rsid w:val="0073538A"/>
    <w:rsid w:val="00735FCA"/>
    <w:rsid w:val="00736013"/>
    <w:rsid w:val="00745BFC"/>
    <w:rsid w:val="007603DF"/>
    <w:rsid w:val="007763E2"/>
    <w:rsid w:val="007A0EA5"/>
    <w:rsid w:val="007A6BBA"/>
    <w:rsid w:val="00835C57"/>
    <w:rsid w:val="00837DBE"/>
    <w:rsid w:val="008407F8"/>
    <w:rsid w:val="0085198C"/>
    <w:rsid w:val="00860C53"/>
    <w:rsid w:val="00873AEC"/>
    <w:rsid w:val="00874933"/>
    <w:rsid w:val="008C65F2"/>
    <w:rsid w:val="008D33CD"/>
    <w:rsid w:val="0091750A"/>
    <w:rsid w:val="00926366"/>
    <w:rsid w:val="009326E1"/>
    <w:rsid w:val="00932B55"/>
    <w:rsid w:val="009460EC"/>
    <w:rsid w:val="00950B5C"/>
    <w:rsid w:val="00955B30"/>
    <w:rsid w:val="0096431E"/>
    <w:rsid w:val="00967D03"/>
    <w:rsid w:val="00971A53"/>
    <w:rsid w:val="00992BF6"/>
    <w:rsid w:val="009C42DB"/>
    <w:rsid w:val="00A02922"/>
    <w:rsid w:val="00A21B47"/>
    <w:rsid w:val="00A40FE2"/>
    <w:rsid w:val="00A56176"/>
    <w:rsid w:val="00A83BE2"/>
    <w:rsid w:val="00A907CB"/>
    <w:rsid w:val="00AB5126"/>
    <w:rsid w:val="00AB5E6E"/>
    <w:rsid w:val="00AF2AE0"/>
    <w:rsid w:val="00B06889"/>
    <w:rsid w:val="00B206E4"/>
    <w:rsid w:val="00B46FA8"/>
    <w:rsid w:val="00B57016"/>
    <w:rsid w:val="00B628A3"/>
    <w:rsid w:val="00B86AFD"/>
    <w:rsid w:val="00B957F0"/>
    <w:rsid w:val="00BB3FE4"/>
    <w:rsid w:val="00BC3DFE"/>
    <w:rsid w:val="00BC64AF"/>
    <w:rsid w:val="00BC77C6"/>
    <w:rsid w:val="00C07AAD"/>
    <w:rsid w:val="00C44AE5"/>
    <w:rsid w:val="00C652C3"/>
    <w:rsid w:val="00C83BD2"/>
    <w:rsid w:val="00CB4D6C"/>
    <w:rsid w:val="00CB4F8D"/>
    <w:rsid w:val="00CE603E"/>
    <w:rsid w:val="00CF7A9F"/>
    <w:rsid w:val="00D31F71"/>
    <w:rsid w:val="00D4435B"/>
    <w:rsid w:val="00D80B3D"/>
    <w:rsid w:val="00D95490"/>
    <w:rsid w:val="00DB0135"/>
    <w:rsid w:val="00DB6C47"/>
    <w:rsid w:val="00E0778A"/>
    <w:rsid w:val="00E149E7"/>
    <w:rsid w:val="00E16445"/>
    <w:rsid w:val="00E31BDA"/>
    <w:rsid w:val="00E3335B"/>
    <w:rsid w:val="00E43556"/>
    <w:rsid w:val="00E829CE"/>
    <w:rsid w:val="00E9421A"/>
    <w:rsid w:val="00E97A4D"/>
    <w:rsid w:val="00EB4A01"/>
    <w:rsid w:val="00EF6A87"/>
    <w:rsid w:val="00F15D0E"/>
    <w:rsid w:val="00F42201"/>
    <w:rsid w:val="00F619FE"/>
    <w:rsid w:val="00F62372"/>
    <w:rsid w:val="00F649A8"/>
    <w:rsid w:val="00F70D52"/>
    <w:rsid w:val="00F754B5"/>
    <w:rsid w:val="00F765FC"/>
    <w:rsid w:val="00FA4614"/>
    <w:rsid w:val="00FB7427"/>
    <w:rsid w:val="00FD7904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7001-A978-4538-BB6C-610A4D9C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64"/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C2264"/>
    <w:pPr>
      <w:keepNext/>
      <w:spacing w:after="119"/>
      <w:jc w:val="both"/>
      <w:outlineLvl w:val="0"/>
    </w:pPr>
    <w:rPr>
      <w:rFonts w:ascii="Times New Roman" w:hAnsi="Times New Roman"/>
      <w:b/>
      <w:iCs w:val="0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4C2264"/>
    <w:pPr>
      <w:keepNext/>
      <w:widowControl w:val="0"/>
      <w:suppressAutoHyphens/>
      <w:spacing w:before="240" w:after="60"/>
      <w:outlineLvl w:val="1"/>
    </w:pPr>
    <w:rPr>
      <w:rFonts w:ascii="Arial" w:hAnsi="Arial"/>
      <w:b/>
      <w:i/>
      <w:sz w:val="28"/>
      <w:szCs w:val="28"/>
      <w:lang w:eastAsia="ar-SA"/>
    </w:rPr>
  </w:style>
  <w:style w:type="paragraph" w:styleId="Nagwek3">
    <w:name w:val="heading 3"/>
    <w:basedOn w:val="Normalny"/>
    <w:link w:val="Nagwek3Znak"/>
    <w:qFormat/>
    <w:rsid w:val="004C2264"/>
    <w:pPr>
      <w:keepNext/>
      <w:spacing w:before="100" w:beforeAutospacing="1" w:after="100" w:afterAutospacing="1"/>
      <w:jc w:val="right"/>
      <w:outlineLvl w:val="2"/>
    </w:pPr>
    <w:rPr>
      <w:rFonts w:ascii="Times New Roman" w:hAnsi="Times New Roman"/>
      <w:b/>
      <w:iCs w:val="0"/>
      <w:color w:val="000000"/>
      <w:sz w:val="27"/>
      <w:szCs w:val="27"/>
    </w:rPr>
  </w:style>
  <w:style w:type="paragraph" w:styleId="Nagwek4">
    <w:name w:val="heading 4"/>
    <w:basedOn w:val="Normalny"/>
    <w:link w:val="Nagwek4Znak"/>
    <w:qFormat/>
    <w:rsid w:val="004C2264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paragraph" w:styleId="Nagwek5">
    <w:name w:val="heading 5"/>
    <w:basedOn w:val="Normalny"/>
    <w:link w:val="Nagwek5Znak"/>
    <w:qFormat/>
    <w:rsid w:val="004C2264"/>
    <w:pPr>
      <w:keepNext/>
      <w:spacing w:after="119"/>
      <w:outlineLvl w:val="4"/>
    </w:pPr>
    <w:rPr>
      <w:rFonts w:ascii="Times New Roman" w:hAnsi="Times New Roman"/>
      <w:b/>
      <w:iCs w:val="0"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4C2264"/>
    <w:pPr>
      <w:keepNext/>
      <w:autoSpaceDE w:val="0"/>
      <w:autoSpaceDN w:val="0"/>
      <w:adjustRightInd w:val="0"/>
      <w:outlineLvl w:val="5"/>
    </w:pPr>
    <w:rPr>
      <w:rFonts w:ascii="Times New Roman" w:hAnsi="Times New Roman"/>
      <w:b/>
      <w:iCs w:val="0"/>
      <w:color w:val="99CC00"/>
    </w:rPr>
  </w:style>
  <w:style w:type="paragraph" w:styleId="Nagwek7">
    <w:name w:val="heading 7"/>
    <w:basedOn w:val="Normalny"/>
    <w:next w:val="Normalny"/>
    <w:link w:val="Nagwek7Znak"/>
    <w:qFormat/>
    <w:rsid w:val="004C2264"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  <w:iCs w:val="0"/>
    </w:rPr>
  </w:style>
  <w:style w:type="paragraph" w:styleId="Nagwek8">
    <w:name w:val="heading 8"/>
    <w:basedOn w:val="Normalny"/>
    <w:next w:val="Normalny"/>
    <w:link w:val="Nagwek8Znak"/>
    <w:qFormat/>
    <w:rsid w:val="004C2264"/>
    <w:pPr>
      <w:keepNext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iCs w:val="0"/>
      <w:color w:val="FF00FF"/>
    </w:rPr>
  </w:style>
  <w:style w:type="paragraph" w:styleId="Nagwek9">
    <w:name w:val="heading 9"/>
    <w:basedOn w:val="Normalny"/>
    <w:next w:val="Normalny"/>
    <w:link w:val="Nagwek9Znak"/>
    <w:qFormat/>
    <w:rsid w:val="004C2264"/>
    <w:pPr>
      <w:keepNext/>
      <w:autoSpaceDE w:val="0"/>
      <w:autoSpaceDN w:val="0"/>
      <w:adjustRightInd w:val="0"/>
      <w:outlineLvl w:val="8"/>
    </w:pPr>
    <w:rPr>
      <w:rFonts w:ascii="Times New Roman" w:hAnsi="Times New Roman"/>
      <w:b/>
      <w:iCs w:val="0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2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4C226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C2264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2264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4C2264"/>
    <w:rPr>
      <w:rFonts w:ascii="Times New Roman" w:eastAsia="Times New Roman" w:hAnsi="Times New Roman" w:cs="Times New Roman"/>
      <w:b/>
      <w:bCs/>
      <w:color w:val="99CC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2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2264"/>
    <w:rPr>
      <w:rFonts w:ascii="Times New Roman" w:eastAsia="Times New Roman" w:hAnsi="Times New Roman" w:cs="Times New Roman"/>
      <w:b/>
      <w:bCs/>
      <w:color w:val="FF00F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2264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ormalnyWeb">
    <w:name w:val="Normal (Web)"/>
    <w:basedOn w:val="Normalny"/>
    <w:rsid w:val="004C2264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dymka">
    <w:name w:val="Balloon Text"/>
    <w:basedOn w:val="Normalny"/>
    <w:link w:val="TekstdymkaZnak"/>
    <w:semiHidden/>
    <w:unhideWhenUsed/>
    <w:rsid w:val="004C226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2264"/>
    <w:rPr>
      <w:rFonts w:ascii="Tahoma" w:eastAsia="Times New Roman" w:hAnsi="Tahoma" w:cs="Times New Roman"/>
      <w:bCs/>
      <w:iCs/>
      <w:sz w:val="16"/>
      <w:szCs w:val="16"/>
    </w:rPr>
  </w:style>
  <w:style w:type="paragraph" w:customStyle="1" w:styleId="Standard">
    <w:name w:val="Standard"/>
    <w:rsid w:val="004C2264"/>
    <w:pPr>
      <w:suppressAutoHyphens/>
      <w:overflowPunct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rsid w:val="004C2264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Domylnaczcionkaakapitu0">
    <w:name w:val="Domy?lna czcionka akapitu"/>
    <w:rsid w:val="004C2264"/>
  </w:style>
  <w:style w:type="paragraph" w:styleId="Nagwek">
    <w:name w:val="header"/>
    <w:basedOn w:val="Normalny"/>
    <w:link w:val="NagwekZnak"/>
    <w:semiHidden/>
    <w:unhideWhenUsed/>
    <w:rsid w:val="004C2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C2264"/>
    <w:rPr>
      <w:rFonts w:ascii="Calibri" w:eastAsia="Times New Roman" w:hAnsi="Calibri" w:cs="Times New Roman"/>
      <w:bCs/>
      <w:iCs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4C2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C2264"/>
    <w:rPr>
      <w:rFonts w:ascii="Calibri" w:eastAsia="Times New Roman" w:hAnsi="Calibri" w:cs="Times New Roman"/>
      <w:bCs/>
      <w:iCs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4C2264"/>
    <w:pPr>
      <w:ind w:left="708"/>
    </w:pPr>
  </w:style>
  <w:style w:type="character" w:styleId="Pogrubienie">
    <w:name w:val="Strong"/>
    <w:qFormat/>
    <w:rsid w:val="004C2264"/>
    <w:rPr>
      <w:b/>
      <w:bCs/>
    </w:rPr>
  </w:style>
  <w:style w:type="paragraph" w:customStyle="1" w:styleId="Tekstpodstawowy31">
    <w:name w:val="Tekst podstawowy 31"/>
    <w:rsid w:val="004C2264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rFonts w:ascii="Arial" w:eastAsia="Times New Roman" w:hAnsi="Arial" w:cs="Times New Roman"/>
      <w:color w:val="000000"/>
      <w:kern w:val="1"/>
      <w:sz w:val="20"/>
      <w:szCs w:val="20"/>
      <w:lang w:eastAsia="pl-PL"/>
    </w:rPr>
  </w:style>
  <w:style w:type="paragraph" w:customStyle="1" w:styleId="Zwykytekst1">
    <w:name w:val="Zwyk?y tekst1"/>
    <w:rsid w:val="004C2264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ourier New" w:eastAsia="Times New Roman" w:hAnsi="Courier New" w:cs="Times New Roman"/>
      <w:color w:val="000000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2264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C2264"/>
    <w:pPr>
      <w:widowControl w:val="0"/>
      <w:suppressAutoHyphens/>
      <w:spacing w:after="120"/>
      <w:ind w:left="283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4C2264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32">
    <w:name w:val="Tekst podstawowy 32"/>
    <w:basedOn w:val="Normalny"/>
    <w:rsid w:val="004C2264"/>
    <w:pPr>
      <w:widowControl w:val="0"/>
      <w:suppressAutoHyphens/>
      <w:jc w:val="both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21">
    <w:name w:val="Tekst podstawowy 21"/>
    <w:basedOn w:val="Normalny"/>
    <w:rsid w:val="004C2264"/>
    <w:pPr>
      <w:widowControl w:val="0"/>
      <w:suppressAutoHyphens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">
    <w:name w:val="Tekst podstawowy wcięty 21"/>
    <w:basedOn w:val="Normalny"/>
    <w:rsid w:val="004C2264"/>
    <w:pPr>
      <w:widowControl w:val="0"/>
      <w:suppressAutoHyphens/>
      <w:ind w:left="426" w:hanging="426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31">
    <w:name w:val="Tekst podstawowy wcięty 31"/>
    <w:basedOn w:val="Normalny"/>
    <w:rsid w:val="004C2264"/>
    <w:pPr>
      <w:widowControl w:val="0"/>
      <w:suppressAutoHyphens/>
      <w:ind w:left="284" w:hanging="284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0">
    <w:name w:val="Tekst podstawowy wcięty 21"/>
    <w:basedOn w:val="Normalny"/>
    <w:rsid w:val="004C2264"/>
    <w:pPr>
      <w:widowControl w:val="0"/>
      <w:suppressAutoHyphens/>
      <w:spacing w:after="120" w:line="480" w:lineRule="auto"/>
      <w:ind w:left="283"/>
    </w:pPr>
    <w:rPr>
      <w:rFonts w:ascii="Times New Roman" w:hAnsi="Times New Roman"/>
      <w:bCs w:val="0"/>
      <w:iCs w:val="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4C2264"/>
    <w:pPr>
      <w:tabs>
        <w:tab w:val="left" w:pos="360"/>
      </w:tabs>
      <w:ind w:left="284" w:hanging="284"/>
      <w:jc w:val="both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4C2264"/>
    <w:rPr>
      <w:color w:val="0000FF"/>
      <w:u w:val="single"/>
    </w:rPr>
  </w:style>
  <w:style w:type="paragraph" w:customStyle="1" w:styleId="Zwykytekst10">
    <w:name w:val="Zwykły tekst1"/>
    <w:basedOn w:val="Normalny"/>
    <w:rsid w:val="004C2264"/>
    <w:pPr>
      <w:widowControl w:val="0"/>
      <w:suppressAutoHyphens/>
    </w:pPr>
    <w:rPr>
      <w:rFonts w:ascii="Courier New" w:eastAsia="Lucida Sans Unicode" w:hAnsi="Courier New"/>
      <w:bCs w:val="0"/>
      <w:iCs w:val="0"/>
      <w:color w:val="000000"/>
      <w:lang w:eastAsia="ar-SA"/>
    </w:rPr>
  </w:style>
  <w:style w:type="paragraph" w:styleId="Tekstpodstawowy2">
    <w:name w:val="Body Text 2"/>
    <w:basedOn w:val="Normalny"/>
    <w:link w:val="Tekstpodstawowy2Znak"/>
    <w:semiHidden/>
    <w:rsid w:val="004C2264"/>
    <w:pPr>
      <w:autoSpaceDE w:val="0"/>
      <w:autoSpaceDN w:val="0"/>
      <w:adjustRightInd w:val="0"/>
      <w:jc w:val="both"/>
    </w:pPr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2264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4C2264"/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264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C2264"/>
    <w:pPr>
      <w:ind w:left="720" w:hanging="3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2264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4C2264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customStyle="1" w:styleId="WW-Tekstpodstawowywcity3">
    <w:name w:val="WW-Tekst podstawowy wcięty 3"/>
    <w:basedOn w:val="Normalny"/>
    <w:rsid w:val="004C2264"/>
    <w:pPr>
      <w:widowControl w:val="0"/>
      <w:suppressAutoHyphens/>
      <w:spacing w:line="360" w:lineRule="auto"/>
      <w:ind w:left="567" w:hanging="283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WW-Tekstpodstawowywcity2">
    <w:name w:val="WW-Tekst podstawowy wcięty 2"/>
    <w:basedOn w:val="Normalny"/>
    <w:rsid w:val="004C2264"/>
    <w:pPr>
      <w:widowControl w:val="0"/>
      <w:suppressAutoHyphens/>
      <w:spacing w:line="360" w:lineRule="auto"/>
      <w:ind w:left="284" w:hanging="426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pkt">
    <w:name w:val="pkt"/>
    <w:basedOn w:val="Normalny"/>
    <w:rsid w:val="004C226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bCs w:val="0"/>
      <w:iCs w:val="0"/>
      <w:sz w:val="19"/>
      <w:szCs w:val="19"/>
    </w:rPr>
  </w:style>
  <w:style w:type="paragraph" w:customStyle="1" w:styleId="Styl1">
    <w:name w:val="Styl1"/>
    <w:basedOn w:val="Normalny"/>
    <w:rsid w:val="004C2264"/>
    <w:pPr>
      <w:widowControl w:val="0"/>
      <w:autoSpaceDE w:val="0"/>
      <w:autoSpaceDN w:val="0"/>
      <w:spacing w:before="240"/>
      <w:jc w:val="both"/>
    </w:pPr>
    <w:rPr>
      <w:rFonts w:ascii="Arial" w:hAnsi="Arial" w:cs="Arial"/>
      <w:bCs w:val="0"/>
      <w:iCs w:val="0"/>
    </w:rPr>
  </w:style>
  <w:style w:type="paragraph" w:styleId="Tytu">
    <w:name w:val="Title"/>
    <w:basedOn w:val="Normalny"/>
    <w:link w:val="TytuZnak"/>
    <w:qFormat/>
    <w:rsid w:val="004C2264"/>
    <w:pPr>
      <w:jc w:val="center"/>
    </w:pPr>
    <w:rPr>
      <w:rFonts w:ascii="Times New Roman" w:hAnsi="Times New Roman"/>
      <w:b/>
      <w:bCs w:val="0"/>
      <w:iCs w:val="0"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4C22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2">
    <w:name w:val="text2"/>
    <w:rsid w:val="004C226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2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264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2264"/>
    <w:rPr>
      <w:vertAlign w:val="superscript"/>
    </w:rPr>
  </w:style>
  <w:style w:type="paragraph" w:customStyle="1" w:styleId="Default">
    <w:name w:val="Default"/>
    <w:rsid w:val="004C22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4C2264"/>
    <w:pPr>
      <w:ind w:left="1080" w:right="-468"/>
    </w:pPr>
    <w:rPr>
      <w:rFonts w:ascii="Times New Roman" w:hAnsi="Times New Roman"/>
      <w:b/>
      <w:bCs w:val="0"/>
      <w:iCs w:val="0"/>
      <w:sz w:val="28"/>
    </w:rPr>
  </w:style>
  <w:style w:type="character" w:customStyle="1" w:styleId="FontStyle73">
    <w:name w:val="Font Style73"/>
    <w:uiPriority w:val="99"/>
    <w:rsid w:val="004C2264"/>
    <w:rPr>
      <w:rFonts w:ascii="Bookman Old Style" w:hAnsi="Bookman Old Style" w:cs="Bookman Old Style"/>
      <w:sz w:val="20"/>
      <w:szCs w:val="20"/>
    </w:rPr>
  </w:style>
  <w:style w:type="table" w:styleId="Tabela-Siatka">
    <w:name w:val="Table Grid"/>
    <w:basedOn w:val="Standardowy"/>
    <w:uiPriority w:val="39"/>
    <w:rsid w:val="00FE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926366"/>
    <w:rPr>
      <w:rFonts w:ascii="Calibri" w:eastAsia="Times New Roman" w:hAnsi="Calibri" w:cs="Times New Roman"/>
      <w:bCs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F2666-97E5-4DC1-A81D-B818F43F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1926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e.kopycinska</cp:lastModifiedBy>
  <cp:revision>55</cp:revision>
  <cp:lastPrinted>2021-02-15T11:03:00Z</cp:lastPrinted>
  <dcterms:created xsi:type="dcterms:W3CDTF">2016-10-13T08:19:00Z</dcterms:created>
  <dcterms:modified xsi:type="dcterms:W3CDTF">2023-09-22T06:17:00Z</dcterms:modified>
</cp:coreProperties>
</file>