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FFA5" w14:textId="77777777" w:rsidR="0001604B" w:rsidRDefault="0001604B" w:rsidP="000F6B63">
      <w:pPr>
        <w:shd w:val="clear" w:color="auto" w:fill="FFFFFF"/>
        <w:tabs>
          <w:tab w:val="left" w:leader="underscore" w:pos="9461"/>
        </w:tabs>
        <w:ind w:left="19"/>
        <w:jc w:val="right"/>
        <w:rPr>
          <w:rFonts w:ascii="Book Antiqua" w:hAnsi="Book Antiqua"/>
          <w:b/>
        </w:rPr>
      </w:pPr>
    </w:p>
    <w:p w14:paraId="550F5640" w14:textId="77777777" w:rsidR="000F6B63" w:rsidRPr="007C54B8" w:rsidRDefault="000F6B63" w:rsidP="000F6B63">
      <w:pPr>
        <w:shd w:val="clear" w:color="auto" w:fill="FFFFFF"/>
        <w:tabs>
          <w:tab w:val="left" w:leader="underscore" w:pos="9461"/>
        </w:tabs>
        <w:ind w:left="19"/>
        <w:jc w:val="right"/>
        <w:rPr>
          <w:rFonts w:ascii="Book Antiqua" w:hAnsi="Book Antiqua"/>
          <w:b/>
        </w:rPr>
      </w:pPr>
      <w:r w:rsidRPr="007C54B8">
        <w:rPr>
          <w:rFonts w:ascii="Book Antiqua" w:hAnsi="Book Antiqua"/>
          <w:b/>
        </w:rPr>
        <w:t xml:space="preserve">Załącznik Nr </w:t>
      </w:r>
      <w:r w:rsidR="002F6CCE">
        <w:rPr>
          <w:rFonts w:ascii="Book Antiqua" w:hAnsi="Book Antiqua"/>
          <w:b/>
        </w:rPr>
        <w:t>2</w:t>
      </w:r>
      <w:r w:rsidRPr="007C54B8">
        <w:rPr>
          <w:rFonts w:ascii="Book Antiqua" w:hAnsi="Book Antiqua"/>
          <w:b/>
        </w:rPr>
        <w:t xml:space="preserve"> </w:t>
      </w:r>
    </w:p>
    <w:p w14:paraId="486CB203" w14:textId="77777777" w:rsidR="000F6B63" w:rsidRDefault="000F6B63" w:rsidP="000F6B63">
      <w:pPr>
        <w:jc w:val="right"/>
        <w:rPr>
          <w:rFonts w:ascii="Book Antiqua" w:hAnsi="Book Antiqua"/>
          <w:b/>
        </w:rPr>
      </w:pPr>
      <w:r w:rsidRPr="007C54B8">
        <w:rPr>
          <w:rFonts w:ascii="Book Antiqua" w:hAnsi="Book Antiqua"/>
          <w:b/>
        </w:rPr>
        <w:t>do zapytania ofertowego</w:t>
      </w:r>
    </w:p>
    <w:p w14:paraId="0CF5F1FD" w14:textId="77777777" w:rsidR="000F6B63" w:rsidRDefault="000F6B63" w:rsidP="000F6B63">
      <w:pPr>
        <w:jc w:val="both"/>
        <w:rPr>
          <w:rFonts w:ascii="Book Antiqua" w:hAnsi="Book Antiqua"/>
          <w:b/>
          <w:sz w:val="22"/>
          <w:szCs w:val="22"/>
        </w:rPr>
      </w:pPr>
    </w:p>
    <w:p w14:paraId="525122AB" w14:textId="77777777" w:rsidR="000F6B63" w:rsidRDefault="000F6B63" w:rsidP="000F6B63">
      <w:pPr>
        <w:jc w:val="both"/>
        <w:rPr>
          <w:rFonts w:ascii="Book Antiqua" w:hAnsi="Book Antiqua"/>
          <w:b/>
          <w:sz w:val="22"/>
          <w:szCs w:val="22"/>
        </w:rPr>
      </w:pPr>
    </w:p>
    <w:p w14:paraId="0DABD6F6" w14:textId="77777777" w:rsidR="0001604B" w:rsidRDefault="0001604B" w:rsidP="0001604B">
      <w:pPr>
        <w:rPr>
          <w:rFonts w:ascii="Book Antiqua" w:hAnsi="Book Antiqua"/>
          <w:sz w:val="18"/>
          <w:szCs w:val="18"/>
        </w:rPr>
      </w:pPr>
    </w:p>
    <w:p w14:paraId="146250DE" w14:textId="77777777" w:rsidR="0001604B" w:rsidRPr="00747D42" w:rsidRDefault="0001604B" w:rsidP="0001604B">
      <w:pPr>
        <w:rPr>
          <w:rFonts w:ascii="Book Antiqua" w:hAnsi="Book Antiqua"/>
          <w:b/>
          <w:bCs/>
          <w:sz w:val="22"/>
          <w:szCs w:val="22"/>
        </w:rPr>
      </w:pPr>
      <w:r w:rsidRPr="00747D42">
        <w:rPr>
          <w:rFonts w:ascii="Book Antiqua" w:hAnsi="Book Antiqua"/>
          <w:sz w:val="22"/>
          <w:szCs w:val="22"/>
        </w:rPr>
        <w:t>............................................................................</w:t>
      </w:r>
      <w:r w:rsidRPr="00747D42">
        <w:rPr>
          <w:rFonts w:ascii="Book Antiqua" w:hAnsi="Book Antiqua"/>
          <w:sz w:val="22"/>
          <w:szCs w:val="22"/>
        </w:rPr>
        <w:tab/>
      </w:r>
      <w:r w:rsidRPr="00747D42">
        <w:rPr>
          <w:rFonts w:ascii="Book Antiqua" w:hAnsi="Book Antiqua"/>
          <w:sz w:val="22"/>
          <w:szCs w:val="22"/>
        </w:rPr>
        <w:tab/>
      </w:r>
      <w:r w:rsidRPr="00747D42">
        <w:rPr>
          <w:rFonts w:ascii="Book Antiqua" w:hAnsi="Book Antiqua"/>
          <w:sz w:val="22"/>
          <w:szCs w:val="22"/>
        </w:rPr>
        <w:tab/>
      </w:r>
      <w:r w:rsidRPr="00747D42">
        <w:rPr>
          <w:rFonts w:ascii="Book Antiqua" w:hAnsi="Book Antiqua"/>
          <w:sz w:val="22"/>
          <w:szCs w:val="22"/>
        </w:rPr>
        <w:tab/>
        <w:t xml:space="preserve">            </w:t>
      </w:r>
    </w:p>
    <w:p w14:paraId="1AC522A7" w14:textId="77777777" w:rsidR="0001604B" w:rsidRDefault="0001604B" w:rsidP="0001604B">
      <w:pPr>
        <w:ind w:firstLine="708"/>
        <w:jc w:val="both"/>
        <w:rPr>
          <w:rFonts w:ascii="Book Antiqua" w:hAnsi="Book Antiqua"/>
          <w:sz w:val="18"/>
          <w:szCs w:val="18"/>
        </w:rPr>
      </w:pPr>
      <w:r w:rsidRPr="00747D42">
        <w:rPr>
          <w:rFonts w:ascii="Book Antiqua" w:hAnsi="Book Antiqua"/>
          <w:sz w:val="18"/>
          <w:szCs w:val="18"/>
        </w:rPr>
        <w:t>(pieczęć adresowa Wykonawcy)</w:t>
      </w:r>
    </w:p>
    <w:p w14:paraId="17CF1785" w14:textId="77777777" w:rsidR="0001604B" w:rsidRDefault="0001604B" w:rsidP="0001604B">
      <w:pPr>
        <w:ind w:firstLine="708"/>
        <w:jc w:val="both"/>
        <w:rPr>
          <w:rFonts w:ascii="Book Antiqua" w:hAnsi="Book Antiqua"/>
          <w:sz w:val="18"/>
          <w:szCs w:val="18"/>
        </w:rPr>
      </w:pPr>
    </w:p>
    <w:p w14:paraId="7EC5FB4A" w14:textId="77777777" w:rsidR="0001604B" w:rsidRPr="00747D42" w:rsidRDefault="0001604B" w:rsidP="0001604B">
      <w:pPr>
        <w:ind w:firstLine="708"/>
        <w:jc w:val="both"/>
        <w:rPr>
          <w:rFonts w:ascii="Book Antiqua" w:hAnsi="Book Antiqua"/>
          <w:sz w:val="18"/>
          <w:szCs w:val="18"/>
        </w:rPr>
      </w:pPr>
    </w:p>
    <w:p w14:paraId="0C464C02" w14:textId="77777777" w:rsidR="0001604B" w:rsidRDefault="0001604B" w:rsidP="0001604B">
      <w:pPr>
        <w:jc w:val="center"/>
        <w:rPr>
          <w:rFonts w:ascii="Book Antiqua" w:hAnsi="Book Antiqua"/>
          <w:b/>
          <w:sz w:val="24"/>
        </w:rPr>
      </w:pPr>
      <w:r w:rsidRPr="00956615">
        <w:rPr>
          <w:rFonts w:ascii="Book Antiqua" w:hAnsi="Book Antiqua"/>
          <w:b/>
          <w:sz w:val="24"/>
        </w:rPr>
        <w:t>Oświadczenie Wykonawcy</w:t>
      </w:r>
    </w:p>
    <w:p w14:paraId="7FDEA198" w14:textId="77777777" w:rsidR="0001604B" w:rsidRPr="00956615" w:rsidRDefault="0001604B" w:rsidP="0001604B">
      <w:pPr>
        <w:jc w:val="center"/>
        <w:rPr>
          <w:rFonts w:ascii="Book Antiqua" w:hAnsi="Book Antiqua"/>
          <w:b/>
          <w:sz w:val="16"/>
        </w:rPr>
      </w:pPr>
    </w:p>
    <w:p w14:paraId="1AEA3F41" w14:textId="77777777" w:rsidR="0001604B" w:rsidRPr="00956615" w:rsidRDefault="0001604B" w:rsidP="0001604B">
      <w:pPr>
        <w:jc w:val="center"/>
        <w:rPr>
          <w:rFonts w:ascii="Book Antiqua" w:hAnsi="Book Antiqua"/>
          <w:b/>
          <w:sz w:val="24"/>
        </w:rPr>
      </w:pPr>
      <w:r w:rsidRPr="00956615">
        <w:rPr>
          <w:rFonts w:ascii="Book Antiqua" w:hAnsi="Book Antiqua"/>
          <w:b/>
          <w:sz w:val="24"/>
        </w:rPr>
        <w:t>DOTYCZĄCE SPEŁNIANIA WARUNKÓW UDZIAŁU W POSTĘPOWANIU</w:t>
      </w:r>
    </w:p>
    <w:p w14:paraId="27895DFB" w14:textId="77777777" w:rsidR="0001604B" w:rsidRDefault="0001604B" w:rsidP="0001604B"/>
    <w:p w14:paraId="5BE736F4" w14:textId="77777777" w:rsidR="0001604B" w:rsidRDefault="0001604B" w:rsidP="0001604B"/>
    <w:p w14:paraId="50342780" w14:textId="77777777" w:rsidR="0001604B" w:rsidRPr="00956615" w:rsidRDefault="0001604B" w:rsidP="0001604B">
      <w:pPr>
        <w:spacing w:line="360" w:lineRule="auto"/>
        <w:rPr>
          <w:rFonts w:ascii="Book Antiqua" w:hAnsi="Book Antiqua"/>
        </w:rPr>
      </w:pPr>
      <w:r w:rsidRPr="00956615">
        <w:rPr>
          <w:rFonts w:ascii="Book Antiqua" w:hAnsi="Book Antiqua"/>
        </w:rPr>
        <w:t>My, niżej podpisani</w:t>
      </w:r>
    </w:p>
    <w:p w14:paraId="7BDC32D0" w14:textId="77777777" w:rsidR="0001604B" w:rsidRPr="00956615" w:rsidRDefault="0001604B" w:rsidP="0001604B">
      <w:pPr>
        <w:spacing w:line="360" w:lineRule="auto"/>
        <w:rPr>
          <w:rFonts w:ascii="Book Antiqua" w:hAnsi="Book Antiqua"/>
        </w:rPr>
      </w:pPr>
      <w:r w:rsidRPr="00956615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………………………………………………………………………………………………...</w:t>
      </w:r>
      <w:r w:rsidRPr="00956615">
        <w:rPr>
          <w:rFonts w:ascii="Book Antiqua" w:hAnsi="Book Antiqua"/>
        </w:rPr>
        <w:t>.</w:t>
      </w:r>
    </w:p>
    <w:p w14:paraId="4996432F" w14:textId="77777777" w:rsidR="0001604B" w:rsidRPr="00956615" w:rsidRDefault="0001604B" w:rsidP="0001604B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Pr="00956615">
        <w:rPr>
          <w:rFonts w:ascii="Book Antiqua" w:hAnsi="Book Antiqua"/>
        </w:rPr>
        <w:t>ziałając  w imieniu i na rzecz (nazwa/firma/i adres wykonawcy)</w:t>
      </w:r>
    </w:p>
    <w:p w14:paraId="249C3206" w14:textId="77777777" w:rsidR="0001604B" w:rsidRPr="00956615" w:rsidRDefault="0001604B" w:rsidP="0001604B">
      <w:pPr>
        <w:spacing w:line="360" w:lineRule="auto"/>
        <w:rPr>
          <w:rFonts w:ascii="Book Antiqua" w:hAnsi="Book Antiqua"/>
        </w:rPr>
      </w:pPr>
      <w:r w:rsidRPr="00956615">
        <w:rPr>
          <w:rFonts w:ascii="Book Antiqua" w:hAnsi="Book Antiqua"/>
        </w:rPr>
        <w:t>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………………………………………………………………………………………………...</w:t>
      </w:r>
      <w:r w:rsidRPr="00956615">
        <w:rPr>
          <w:rFonts w:ascii="Book Antiqua" w:hAnsi="Book Antiqua"/>
        </w:rPr>
        <w:t>………………….</w:t>
      </w:r>
    </w:p>
    <w:p w14:paraId="1737E2C1" w14:textId="77777777" w:rsidR="0001604B" w:rsidRDefault="0001604B" w:rsidP="0001604B">
      <w:pPr>
        <w:spacing w:line="276" w:lineRule="auto"/>
        <w:jc w:val="both"/>
        <w:rPr>
          <w:rFonts w:ascii="Book Antiqua" w:hAnsi="Book Antiqua" w:cs="Calibri"/>
        </w:rPr>
      </w:pPr>
    </w:p>
    <w:p w14:paraId="5602C008" w14:textId="7E9EAFB3" w:rsidR="0001604B" w:rsidRDefault="0001604B" w:rsidP="0001604B">
      <w:pPr>
        <w:spacing w:line="276" w:lineRule="auto"/>
        <w:jc w:val="both"/>
        <w:rPr>
          <w:rFonts w:ascii="Book Antiqua" w:hAnsi="Book Antiqua" w:cs="Calibri"/>
        </w:rPr>
      </w:pPr>
      <w:r w:rsidRPr="00956615">
        <w:rPr>
          <w:rFonts w:ascii="Book Antiqua" w:hAnsi="Book Antiqua" w:cs="Calibri"/>
        </w:rPr>
        <w:t xml:space="preserve">składając ofertę w postępowaniu prowadzonym przez Gminę </w:t>
      </w:r>
      <w:r>
        <w:rPr>
          <w:rFonts w:ascii="Book Antiqua" w:hAnsi="Book Antiqua" w:cs="Calibri"/>
        </w:rPr>
        <w:t>Mochowo</w:t>
      </w:r>
      <w:r w:rsidRPr="00956615">
        <w:rPr>
          <w:rFonts w:ascii="Book Antiqua" w:hAnsi="Book Antiqua" w:cs="Calibri"/>
        </w:rPr>
        <w:t xml:space="preserve"> postępowani</w:t>
      </w:r>
      <w:r>
        <w:rPr>
          <w:rFonts w:ascii="Book Antiqua" w:hAnsi="Book Antiqua" w:cs="Calibri"/>
        </w:rPr>
        <w:t>u</w:t>
      </w:r>
      <w:r w:rsidRPr="00956615">
        <w:rPr>
          <w:rFonts w:ascii="Book Antiqua" w:hAnsi="Book Antiqua" w:cs="Calibri"/>
        </w:rPr>
        <w:t xml:space="preserve"> o udzielenie zamówienia publicznego na zadanie: „</w:t>
      </w:r>
      <w:r w:rsidR="00C2639E" w:rsidRPr="008E4E0A">
        <w:rPr>
          <w:rFonts w:ascii="Book Antiqua" w:hAnsi="Book Antiqua"/>
          <w:b/>
          <w:bCs/>
          <w:spacing w:val="-3"/>
          <w:szCs w:val="16"/>
        </w:rPr>
        <w:t>Zabiegi pielęgnacyjne drzew na terenach zielonych w Gminie Mochowo</w:t>
      </w:r>
      <w:r w:rsidRPr="00956615">
        <w:rPr>
          <w:rFonts w:ascii="Book Antiqua" w:hAnsi="Book Antiqua" w:cs="Calibri"/>
        </w:rPr>
        <w:t>”</w:t>
      </w:r>
      <w:r w:rsidRPr="00956615">
        <w:rPr>
          <w:rFonts w:ascii="Book Antiqua" w:hAnsi="Book Antiqua" w:cs="Calibri"/>
          <w:b/>
        </w:rPr>
        <w:t xml:space="preserve">, </w:t>
      </w:r>
      <w:r w:rsidRPr="00956615">
        <w:rPr>
          <w:rFonts w:ascii="Book Antiqua" w:hAnsi="Book Antiqua" w:cs="Calibri"/>
        </w:rPr>
        <w:t>oświadczamy, iż nie jesteśmy powiązani osobowo ani kapitałowo z Zamawiającym lub osobami upoważnionymi do zaciągania zobowiązań w imieniu Zamawiającego lub osobami wykonującymi w imieniu Zamawiającego czynności związane z przeprowadzeniem procedury wyboru.</w:t>
      </w:r>
      <w:r w:rsidRPr="00956615">
        <w:rPr>
          <w:rStyle w:val="Odwoanieprzypisudolnego"/>
          <w:rFonts w:ascii="Book Antiqua" w:hAnsi="Book Antiqua" w:cs="Calibri"/>
        </w:rPr>
        <w:footnoteReference w:id="1"/>
      </w:r>
    </w:p>
    <w:p w14:paraId="428DDC68" w14:textId="77777777" w:rsidR="0001604B" w:rsidRPr="0001604B" w:rsidRDefault="0001604B" w:rsidP="0001604B">
      <w:pPr>
        <w:spacing w:line="276" w:lineRule="auto"/>
        <w:jc w:val="both"/>
        <w:rPr>
          <w:rFonts w:ascii="Book Antiqua" w:hAnsi="Book Antiqua" w:cs="Calibri"/>
          <w:sz w:val="12"/>
        </w:rPr>
      </w:pPr>
    </w:p>
    <w:p w14:paraId="574D5207" w14:textId="77777777" w:rsidR="0001604B" w:rsidRDefault="0001604B" w:rsidP="0001604B">
      <w:pPr>
        <w:spacing w:line="276" w:lineRule="auto"/>
        <w:jc w:val="both"/>
        <w:rPr>
          <w:rFonts w:ascii="Book Antiqua" w:hAnsi="Book Antiqua" w:cs="Calibri"/>
        </w:rPr>
      </w:pPr>
      <w:r w:rsidRPr="00956615">
        <w:rPr>
          <w:rFonts w:ascii="Book Antiqua" w:hAnsi="Book Antiqua" w:cs="Calibri"/>
        </w:rPr>
        <w:t>Jednocześnie oświadczam</w:t>
      </w:r>
      <w:r>
        <w:rPr>
          <w:rFonts w:ascii="Book Antiqua" w:hAnsi="Book Antiqua" w:cs="Calibri"/>
        </w:rPr>
        <w:t>y</w:t>
      </w:r>
      <w:r w:rsidRPr="00956615">
        <w:rPr>
          <w:rFonts w:ascii="Book Antiqua" w:hAnsi="Book Antiqua" w:cs="Calibri"/>
        </w:rPr>
        <w:t xml:space="preserve">, że spełniam warunki udziału </w:t>
      </w:r>
      <w:r>
        <w:rPr>
          <w:rFonts w:ascii="Book Antiqua" w:hAnsi="Book Antiqua" w:cs="Calibri"/>
        </w:rPr>
        <w:t>w postępowaniu określone przez Z</w:t>
      </w:r>
      <w:r w:rsidRPr="00956615">
        <w:rPr>
          <w:rFonts w:ascii="Book Antiqua" w:hAnsi="Book Antiqua" w:cs="Calibri"/>
        </w:rPr>
        <w:t xml:space="preserve">amawiającego </w:t>
      </w:r>
      <w:r>
        <w:rPr>
          <w:rFonts w:ascii="Book Antiqua" w:hAnsi="Book Antiqua" w:cs="Calibri"/>
        </w:rPr>
        <w:br/>
        <w:t>w Zapytaniu ofertowym Rozdział II</w:t>
      </w:r>
      <w:r w:rsidRPr="00956615">
        <w:rPr>
          <w:rFonts w:ascii="Book Antiqua" w:hAnsi="Book Antiqua" w:cs="Calibri"/>
        </w:rPr>
        <w:t>I</w:t>
      </w:r>
      <w:r>
        <w:rPr>
          <w:rFonts w:ascii="Book Antiqua" w:hAnsi="Book Antiqua" w:cs="Calibri"/>
        </w:rPr>
        <w:t xml:space="preserve"> Warunki udziału w postępowaniu.</w:t>
      </w:r>
    </w:p>
    <w:p w14:paraId="4C50C4FD" w14:textId="77777777" w:rsidR="0001604B" w:rsidRPr="0001604B" w:rsidRDefault="0001604B" w:rsidP="0001604B">
      <w:pPr>
        <w:spacing w:line="276" w:lineRule="auto"/>
        <w:jc w:val="both"/>
        <w:rPr>
          <w:rFonts w:ascii="Book Antiqua" w:hAnsi="Book Antiqua" w:cs="Calibri"/>
          <w:sz w:val="12"/>
        </w:rPr>
      </w:pPr>
    </w:p>
    <w:p w14:paraId="51A1EDB5" w14:textId="77777777" w:rsidR="0001604B" w:rsidRPr="00956615" w:rsidRDefault="0001604B" w:rsidP="0001604B">
      <w:pPr>
        <w:spacing w:line="276" w:lineRule="auto"/>
        <w:jc w:val="both"/>
        <w:rPr>
          <w:rFonts w:ascii="Book Antiqua" w:hAnsi="Book Antiqua" w:cs="Calibri"/>
        </w:rPr>
      </w:pPr>
      <w:r w:rsidRPr="00956615">
        <w:rPr>
          <w:rFonts w:ascii="Book Antiqua" w:hAnsi="Book Antiqua" w:cs="Calibri"/>
        </w:rPr>
        <w:t xml:space="preserve">Oświadczam, że wszystkie informacje podane w powyższych oświadczeniach są aktualne i zgodne </w:t>
      </w:r>
      <w:r>
        <w:rPr>
          <w:rFonts w:ascii="Book Antiqua" w:hAnsi="Book Antiqua" w:cs="Calibri"/>
        </w:rPr>
        <w:br/>
      </w:r>
      <w:r w:rsidRPr="00956615">
        <w:rPr>
          <w:rFonts w:ascii="Book Antiqua" w:hAnsi="Book Antiqua" w:cs="Calibri"/>
        </w:rPr>
        <w:t xml:space="preserve">z prawdą oraz zostały przedstawione z pełną świadomością konsekwencji wprowadzenia </w:t>
      </w:r>
      <w:r>
        <w:rPr>
          <w:rFonts w:ascii="Book Antiqua" w:hAnsi="Book Antiqua" w:cs="Calibri"/>
        </w:rPr>
        <w:t>Z</w:t>
      </w:r>
      <w:r w:rsidRPr="00956615">
        <w:rPr>
          <w:rFonts w:ascii="Book Antiqua" w:hAnsi="Book Antiqua" w:cs="Calibri"/>
        </w:rPr>
        <w:t xml:space="preserve">amawiającego </w:t>
      </w:r>
      <w:r>
        <w:rPr>
          <w:rFonts w:ascii="Book Antiqua" w:hAnsi="Book Antiqua" w:cs="Calibri"/>
        </w:rPr>
        <w:br/>
      </w:r>
      <w:r w:rsidRPr="00956615">
        <w:rPr>
          <w:rFonts w:ascii="Book Antiqua" w:hAnsi="Book Antiqua" w:cs="Calibri"/>
        </w:rPr>
        <w:t>w błąd przy przedstawianiu informacji.</w:t>
      </w:r>
    </w:p>
    <w:p w14:paraId="4C2923C0" w14:textId="77777777" w:rsidR="000F6B63" w:rsidRDefault="000F6B63" w:rsidP="000F6B63">
      <w:pPr>
        <w:rPr>
          <w:rFonts w:ascii="Book Antiqua" w:hAnsi="Book Antiqua" w:cs="BookAntiqua,Italic"/>
          <w:i/>
          <w:iCs/>
        </w:rPr>
      </w:pPr>
    </w:p>
    <w:p w14:paraId="614D6546" w14:textId="77777777" w:rsidR="000F6B63" w:rsidRDefault="000F6B63" w:rsidP="000F6B63">
      <w:pPr>
        <w:rPr>
          <w:rFonts w:ascii="Book Antiqua" w:hAnsi="Book Antiqua" w:cs="BookAntiqua,Italic"/>
          <w:i/>
          <w:iCs/>
        </w:rPr>
      </w:pPr>
    </w:p>
    <w:p w14:paraId="7133172D" w14:textId="77777777" w:rsidR="000F6B63" w:rsidRDefault="000F6B63" w:rsidP="000F6B63">
      <w:pPr>
        <w:rPr>
          <w:rFonts w:ascii="Book Antiqua" w:hAnsi="Book Antiqua"/>
          <w:sz w:val="22"/>
          <w:szCs w:val="22"/>
        </w:rPr>
      </w:pPr>
    </w:p>
    <w:p w14:paraId="500D1700" w14:textId="77777777" w:rsidR="0001604B" w:rsidRDefault="0001604B" w:rsidP="000F6B63">
      <w:pPr>
        <w:rPr>
          <w:rFonts w:ascii="Book Antiqua" w:hAnsi="Book Antiqua"/>
          <w:sz w:val="22"/>
          <w:szCs w:val="22"/>
        </w:rPr>
      </w:pPr>
    </w:p>
    <w:p w14:paraId="07D6852C" w14:textId="28C77272" w:rsidR="000F6B63" w:rsidRDefault="000F6B63" w:rsidP="00C2639E">
      <w:pPr>
        <w:ind w:left="9991" w:hanging="5041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</w:t>
      </w:r>
    </w:p>
    <w:p w14:paraId="4BBFA65A" w14:textId="77777777" w:rsidR="000F6B63" w:rsidRDefault="000F6B63" w:rsidP="000F6B63">
      <w:pPr>
        <w:ind w:left="4950" w:firstLine="6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podpis i pieczęć osoby upoważnionej do                  podpisywania oferty</w:t>
      </w:r>
    </w:p>
    <w:p w14:paraId="125D9B79" w14:textId="77777777" w:rsidR="000F6B63" w:rsidRDefault="000F6B63" w:rsidP="000F6B63">
      <w:pPr>
        <w:rPr>
          <w:rFonts w:ascii="Book Antiqua" w:hAnsi="Book Antiqua"/>
          <w:bCs/>
          <w:iCs/>
        </w:rPr>
      </w:pPr>
    </w:p>
    <w:p w14:paraId="2C221D17" w14:textId="77777777" w:rsidR="000F6B63" w:rsidRDefault="000F6B63" w:rsidP="000F6B63">
      <w:pPr>
        <w:rPr>
          <w:rFonts w:ascii="Book Antiqua" w:hAnsi="Book Antiqua"/>
          <w:bCs/>
          <w:iCs/>
        </w:rPr>
      </w:pPr>
    </w:p>
    <w:p w14:paraId="33C2D4AC" w14:textId="77777777" w:rsidR="000F6B63" w:rsidRDefault="000F6B63" w:rsidP="0001604B">
      <w:pPr>
        <w:rPr>
          <w:rFonts w:ascii="Book Antiqua" w:hAnsi="Book Antiqua" w:cs="BookAntiqua,Bold"/>
          <w:b/>
          <w:bCs/>
        </w:rPr>
      </w:pPr>
    </w:p>
    <w:sectPr w:rsidR="000F6B63" w:rsidSect="00D17E62">
      <w:footerReference w:type="default" r:id="rId7"/>
      <w:pgSz w:w="11909" w:h="16834"/>
      <w:pgMar w:top="340" w:right="994" w:bottom="340" w:left="1134" w:header="709" w:footer="30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75864" w14:textId="77777777" w:rsidR="00A379E6" w:rsidRDefault="00A379E6" w:rsidP="000F6B63">
      <w:r>
        <w:separator/>
      </w:r>
    </w:p>
  </w:endnote>
  <w:endnote w:type="continuationSeparator" w:id="0">
    <w:p w14:paraId="11343251" w14:textId="77777777" w:rsidR="00A379E6" w:rsidRDefault="00A379E6" w:rsidP="000F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Antiqu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C63B5" w14:textId="77777777" w:rsidR="00000000" w:rsidRDefault="00000000" w:rsidP="00C21B18">
    <w:pPr>
      <w:pStyle w:val="Stopka"/>
      <w:framePr w:wrap="auto" w:vAnchor="text" w:hAnchor="margin" w:xAlign="right" w:y="1"/>
      <w:rPr>
        <w:rStyle w:val="Numerstrony"/>
      </w:rPr>
    </w:pPr>
  </w:p>
  <w:p w14:paraId="6F19EF18" w14:textId="77777777" w:rsidR="00000000" w:rsidRDefault="00000000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F839B" w14:textId="77777777" w:rsidR="00A379E6" w:rsidRDefault="00A379E6" w:rsidP="000F6B63">
      <w:r>
        <w:separator/>
      </w:r>
    </w:p>
  </w:footnote>
  <w:footnote w:type="continuationSeparator" w:id="0">
    <w:p w14:paraId="3ADF6976" w14:textId="77777777" w:rsidR="00A379E6" w:rsidRDefault="00A379E6" w:rsidP="000F6B63">
      <w:r>
        <w:continuationSeparator/>
      </w:r>
    </w:p>
  </w:footnote>
  <w:footnote w:id="1">
    <w:p w14:paraId="70FD2A41" w14:textId="77777777" w:rsidR="0001604B" w:rsidRPr="005026FA" w:rsidRDefault="0001604B" w:rsidP="0001604B">
      <w:pPr>
        <w:jc w:val="both"/>
        <w:rPr>
          <w:rFonts w:ascii="Book Antiqua" w:hAnsi="Book Antiqua"/>
          <w:sz w:val="18"/>
          <w:szCs w:val="18"/>
        </w:rPr>
      </w:pPr>
      <w:r w:rsidRPr="005026FA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5026FA">
        <w:rPr>
          <w:rFonts w:ascii="Book Antiqua" w:hAnsi="Book Antiqua"/>
          <w:sz w:val="18"/>
          <w:szCs w:val="18"/>
        </w:rPr>
        <w:t xml:space="preserve"> </w:t>
      </w:r>
      <w:r w:rsidRPr="005026FA">
        <w:rPr>
          <w:rFonts w:ascii="Book Antiqua" w:hAnsi="Book Antiqua"/>
          <w:sz w:val="18"/>
          <w:szCs w:val="18"/>
          <w:vertAlign w:val="superscript"/>
        </w:rPr>
        <w:t xml:space="preserve"> </w:t>
      </w:r>
      <w:r w:rsidRPr="005026FA">
        <w:rPr>
          <w:rFonts w:ascii="Book Antiqua" w:hAnsi="Book Antiqua"/>
          <w:sz w:val="18"/>
          <w:szCs w:val="18"/>
        </w:rPr>
        <w:t xml:space="preserve">Przez powiązania kapitałowe lub osobowe rozumie się wzajemne powiązania między Zamawiającym lub osobami upoważnionymi do zaciągania zobowiązań w imieniu Zamawiającego lub osobami wykonującymi w imieniu beneficjenta czynności związane z przeprowadzeniem procedury wyboru wykonawcy, a wykonawcą, polegające </w:t>
      </w:r>
      <w:r>
        <w:rPr>
          <w:rFonts w:ascii="Book Antiqua" w:hAnsi="Book Antiqua"/>
          <w:sz w:val="18"/>
          <w:szCs w:val="18"/>
        </w:rPr>
        <w:br/>
      </w:r>
      <w:r w:rsidRPr="005026FA">
        <w:rPr>
          <w:rFonts w:ascii="Book Antiqua" w:hAnsi="Book Antiqua"/>
          <w:sz w:val="18"/>
          <w:szCs w:val="18"/>
        </w:rPr>
        <w:t>w szczególności na:</w:t>
      </w:r>
    </w:p>
    <w:p w14:paraId="3B4AE332" w14:textId="77777777" w:rsidR="0001604B" w:rsidRPr="005026FA" w:rsidRDefault="0001604B" w:rsidP="0001604B">
      <w:pPr>
        <w:pStyle w:val="Akapitzlist"/>
        <w:widowControl/>
        <w:numPr>
          <w:ilvl w:val="0"/>
          <w:numId w:val="2"/>
        </w:numPr>
        <w:jc w:val="both"/>
        <w:rPr>
          <w:rFonts w:ascii="Book Antiqua" w:eastAsia="ArialMT" w:hAnsi="Book Antiqua" w:cs="Calibri"/>
          <w:bCs/>
          <w:sz w:val="18"/>
          <w:szCs w:val="18"/>
        </w:rPr>
      </w:pPr>
      <w:r w:rsidRPr="005026FA">
        <w:rPr>
          <w:rFonts w:ascii="Book Antiqua" w:eastAsia="ArialMT" w:hAnsi="Book Antiqua" w:cs="Calibri"/>
          <w:bCs/>
          <w:sz w:val="18"/>
          <w:szCs w:val="18"/>
        </w:rPr>
        <w:t>uczestniczeniu w spółce jako wspólnika spółki cywilnej lub spółki osobowej;</w:t>
      </w:r>
    </w:p>
    <w:p w14:paraId="42FAB813" w14:textId="77777777" w:rsidR="0001604B" w:rsidRPr="005026FA" w:rsidRDefault="0001604B" w:rsidP="0001604B">
      <w:pPr>
        <w:pStyle w:val="Akapitzlist"/>
        <w:widowControl/>
        <w:numPr>
          <w:ilvl w:val="0"/>
          <w:numId w:val="2"/>
        </w:numPr>
        <w:jc w:val="both"/>
        <w:rPr>
          <w:rFonts w:ascii="Book Antiqua" w:eastAsia="ArialMT" w:hAnsi="Book Antiqua" w:cs="Calibri"/>
          <w:bCs/>
          <w:sz w:val="18"/>
          <w:szCs w:val="18"/>
        </w:rPr>
      </w:pPr>
      <w:r w:rsidRPr="005026FA">
        <w:rPr>
          <w:rFonts w:ascii="Book Antiqua" w:eastAsia="ArialMT" w:hAnsi="Book Antiqua" w:cs="Calibri"/>
          <w:bCs/>
          <w:sz w:val="18"/>
          <w:szCs w:val="18"/>
        </w:rPr>
        <w:t>posiadaniu co najmniej 10% udziałów lub akcji;</w:t>
      </w:r>
    </w:p>
    <w:p w14:paraId="2774929C" w14:textId="77777777" w:rsidR="0001604B" w:rsidRPr="005026FA" w:rsidRDefault="0001604B" w:rsidP="0001604B">
      <w:pPr>
        <w:pStyle w:val="Akapitzlist"/>
        <w:widowControl/>
        <w:numPr>
          <w:ilvl w:val="0"/>
          <w:numId w:val="2"/>
        </w:numPr>
        <w:jc w:val="both"/>
        <w:rPr>
          <w:rFonts w:ascii="Book Antiqua" w:eastAsia="ArialMT" w:hAnsi="Book Antiqua" w:cs="Calibri"/>
          <w:bCs/>
          <w:sz w:val="18"/>
          <w:szCs w:val="18"/>
        </w:rPr>
      </w:pPr>
      <w:r w:rsidRPr="005026FA">
        <w:rPr>
          <w:rFonts w:ascii="Book Antiqua" w:eastAsia="ArialMT" w:hAnsi="Book Antiqua" w:cs="Calibri"/>
          <w:bCs/>
          <w:sz w:val="18"/>
          <w:szCs w:val="18"/>
        </w:rPr>
        <w:t>pełnieniu funkcji członka organu nadzorczego lub zarządzającego, prokurenta, pełnomocnika;</w:t>
      </w:r>
    </w:p>
    <w:p w14:paraId="3E293F1E" w14:textId="77777777" w:rsidR="0001604B" w:rsidRPr="005026FA" w:rsidRDefault="0001604B" w:rsidP="0001604B">
      <w:pPr>
        <w:pStyle w:val="Akapitzlist"/>
        <w:widowControl/>
        <w:numPr>
          <w:ilvl w:val="0"/>
          <w:numId w:val="2"/>
        </w:numPr>
        <w:jc w:val="both"/>
        <w:rPr>
          <w:rFonts w:ascii="Book Antiqua" w:eastAsia="ArialMT" w:hAnsi="Book Antiqua" w:cs="Calibri"/>
          <w:bCs/>
          <w:sz w:val="18"/>
          <w:szCs w:val="18"/>
        </w:rPr>
      </w:pPr>
      <w:r w:rsidRPr="005026FA">
        <w:rPr>
          <w:rFonts w:ascii="Book Antiqua" w:eastAsia="ArialMT" w:hAnsi="Book Antiqua" w:cs="Calibri"/>
          <w:bCs/>
          <w:sz w:val="18"/>
          <w:szCs w:val="18"/>
        </w:rPr>
        <w:t>pozostawaniu w związku małżeńskim, w stosunku pokrewieństwa lub powinowactwa w linii prostej;</w:t>
      </w:r>
    </w:p>
    <w:p w14:paraId="4F673093" w14:textId="77777777" w:rsidR="0001604B" w:rsidRPr="005026FA" w:rsidRDefault="0001604B" w:rsidP="0001604B">
      <w:pPr>
        <w:pStyle w:val="Tekstprzypisudolnego"/>
        <w:numPr>
          <w:ilvl w:val="0"/>
          <w:numId w:val="2"/>
        </w:numPr>
        <w:jc w:val="both"/>
        <w:rPr>
          <w:rFonts w:ascii="Book Antiqua" w:hAnsi="Book Antiqua"/>
          <w:sz w:val="18"/>
          <w:szCs w:val="18"/>
        </w:rPr>
      </w:pPr>
      <w:r w:rsidRPr="005026FA">
        <w:rPr>
          <w:rFonts w:ascii="Book Antiqua" w:eastAsia="ArialMT" w:hAnsi="Book Antiqua" w:cs="Calibri"/>
          <w:bCs/>
          <w:sz w:val="18"/>
          <w:szCs w:val="18"/>
        </w:rPr>
        <w:t>pozostawaniu z wykonawcą w takim stosunku prawnym lub faktycznym, że mo</w:t>
      </w:r>
      <w:r>
        <w:rPr>
          <w:rFonts w:ascii="Book Antiqua" w:eastAsia="ArialMT" w:hAnsi="Book Antiqua" w:cs="Calibri"/>
          <w:bCs/>
          <w:sz w:val="18"/>
          <w:szCs w:val="18"/>
        </w:rPr>
        <w:t>że to budzić uzasadnione wątpliw</w:t>
      </w:r>
      <w:r w:rsidRPr="005026FA">
        <w:rPr>
          <w:rFonts w:ascii="Book Antiqua" w:eastAsia="ArialMT" w:hAnsi="Book Antiqua" w:cs="Calibri"/>
          <w:bCs/>
          <w:sz w:val="18"/>
          <w:szCs w:val="18"/>
        </w:rPr>
        <w:t>ości co do bezstronności tych osób.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F6B30"/>
    <w:multiLevelType w:val="hybridMultilevel"/>
    <w:tmpl w:val="BA909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095493"/>
    <w:multiLevelType w:val="hybridMultilevel"/>
    <w:tmpl w:val="83FE0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17752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52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55D"/>
    <w:rsid w:val="0001604B"/>
    <w:rsid w:val="000F6B63"/>
    <w:rsid w:val="00106C7A"/>
    <w:rsid w:val="002A7DEF"/>
    <w:rsid w:val="002F6CCE"/>
    <w:rsid w:val="003D588F"/>
    <w:rsid w:val="00442E0F"/>
    <w:rsid w:val="004D055D"/>
    <w:rsid w:val="005351CD"/>
    <w:rsid w:val="00607752"/>
    <w:rsid w:val="007F66B4"/>
    <w:rsid w:val="008065BA"/>
    <w:rsid w:val="008C7F70"/>
    <w:rsid w:val="008F6B80"/>
    <w:rsid w:val="00A379E6"/>
    <w:rsid w:val="00A72474"/>
    <w:rsid w:val="00A85B8B"/>
    <w:rsid w:val="00AE7C1C"/>
    <w:rsid w:val="00BB0E34"/>
    <w:rsid w:val="00C2639E"/>
    <w:rsid w:val="00CE79A5"/>
    <w:rsid w:val="00D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6015"/>
  <w15:docId w15:val="{EB476AAA-297F-41EA-BEE9-86553497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B6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7752"/>
    <w:pPr>
      <w:keepNext/>
      <w:ind w:left="5073"/>
      <w:outlineLvl w:val="0"/>
    </w:pPr>
    <w:rPr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7752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0775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0F6B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F6B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0F6B6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B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B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F6B63"/>
    <w:rPr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0160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Kopycińska</dc:creator>
  <cp:keywords/>
  <dc:description/>
  <cp:lastModifiedBy>Ewa Kopycińska</cp:lastModifiedBy>
  <cp:revision>12</cp:revision>
  <cp:lastPrinted>2015-09-14T10:19:00Z</cp:lastPrinted>
  <dcterms:created xsi:type="dcterms:W3CDTF">2015-07-27T09:28:00Z</dcterms:created>
  <dcterms:modified xsi:type="dcterms:W3CDTF">2024-11-08T11:30:00Z</dcterms:modified>
</cp:coreProperties>
</file>