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3619" w14:textId="77777777" w:rsidR="005A37DA" w:rsidRPr="00EF317B" w:rsidRDefault="005A37DA" w:rsidP="00EF317B">
      <w:pPr>
        <w:pStyle w:val="Nagwek2"/>
        <w:keepNext w:val="0"/>
        <w:spacing w:before="0" w:after="0" w:line="276" w:lineRule="auto"/>
        <w:jc w:val="right"/>
        <w:rPr>
          <w:rFonts w:asciiTheme="minorHAnsi" w:hAnsiTheme="minorHAnsi" w:cstheme="minorHAnsi"/>
          <w:i w:val="0"/>
          <w:sz w:val="22"/>
          <w:szCs w:val="22"/>
        </w:rPr>
      </w:pPr>
      <w:r w:rsidRPr="00EF317B">
        <w:rPr>
          <w:rFonts w:asciiTheme="minorHAnsi" w:hAnsiTheme="minorHAnsi" w:cstheme="minorHAnsi"/>
          <w:b w:val="0"/>
          <w:i w:val="0"/>
          <w:sz w:val="22"/>
          <w:szCs w:val="22"/>
        </w:rPr>
        <w:t xml:space="preserve">Załącznik nr 3 do zapytania ofertowego </w:t>
      </w:r>
    </w:p>
    <w:p w14:paraId="0AD92385" w14:textId="77777777" w:rsidR="005A37DA" w:rsidRPr="00EF317B" w:rsidRDefault="005A37DA" w:rsidP="00EF317B">
      <w:pPr>
        <w:pStyle w:val="Nagwek2"/>
        <w:keepNext w:val="0"/>
        <w:spacing w:before="0" w:after="0" w:line="276" w:lineRule="auto"/>
        <w:jc w:val="right"/>
        <w:rPr>
          <w:rFonts w:asciiTheme="minorHAnsi" w:hAnsiTheme="minorHAnsi" w:cstheme="minorHAnsi"/>
          <w:i w:val="0"/>
          <w:sz w:val="22"/>
          <w:szCs w:val="22"/>
        </w:rPr>
      </w:pPr>
    </w:p>
    <w:p w14:paraId="47344EE7" w14:textId="77777777" w:rsidR="005A37DA" w:rsidRPr="00EF317B" w:rsidRDefault="005A37DA" w:rsidP="00EF317B">
      <w:pPr>
        <w:shd w:val="clear" w:color="auto" w:fill="FFFFFF"/>
        <w:tabs>
          <w:tab w:val="left" w:leader="dot" w:pos="3259"/>
        </w:tabs>
        <w:spacing w:line="276" w:lineRule="auto"/>
        <w:ind w:right="120"/>
        <w:jc w:val="both"/>
        <w:rPr>
          <w:rFonts w:asciiTheme="minorHAnsi" w:hAnsiTheme="minorHAnsi" w:cstheme="minorHAnsi"/>
          <w:b/>
          <w:sz w:val="22"/>
          <w:szCs w:val="22"/>
        </w:rPr>
      </w:pPr>
    </w:p>
    <w:p w14:paraId="3CC3C67D" w14:textId="2C2F9904" w:rsidR="005A37DA" w:rsidRPr="00EF317B" w:rsidRDefault="00186271" w:rsidP="00EF317B">
      <w:pPr>
        <w:tabs>
          <w:tab w:val="center" w:pos="4890"/>
          <w:tab w:val="left" w:pos="6585"/>
        </w:tabs>
        <w:spacing w:line="276" w:lineRule="auto"/>
        <w:jc w:val="center"/>
        <w:rPr>
          <w:rFonts w:asciiTheme="minorHAnsi" w:hAnsiTheme="minorHAnsi" w:cstheme="minorHAnsi"/>
          <w:b/>
          <w:bCs/>
          <w:sz w:val="22"/>
          <w:szCs w:val="22"/>
        </w:rPr>
      </w:pPr>
      <w:r w:rsidRPr="00EF317B">
        <w:rPr>
          <w:rFonts w:asciiTheme="minorHAnsi" w:hAnsiTheme="minorHAnsi" w:cstheme="minorHAnsi"/>
          <w:b/>
          <w:bCs/>
          <w:sz w:val="22"/>
          <w:szCs w:val="22"/>
        </w:rPr>
        <w:t xml:space="preserve">UMOWA NR </w:t>
      </w:r>
      <w:r w:rsidR="00EF317B">
        <w:rPr>
          <w:rFonts w:asciiTheme="minorHAnsi" w:hAnsiTheme="minorHAnsi" w:cstheme="minorHAnsi"/>
          <w:b/>
          <w:bCs/>
          <w:sz w:val="22"/>
          <w:szCs w:val="22"/>
        </w:rPr>
        <w:t>IRŚ</w:t>
      </w:r>
      <w:r w:rsidRPr="00EF317B">
        <w:rPr>
          <w:rFonts w:asciiTheme="minorHAnsi" w:hAnsiTheme="minorHAnsi" w:cstheme="minorHAnsi"/>
          <w:b/>
          <w:bCs/>
          <w:sz w:val="22"/>
          <w:szCs w:val="22"/>
        </w:rPr>
        <w:t>.272…….202</w:t>
      </w:r>
      <w:r w:rsidR="00EF317B">
        <w:rPr>
          <w:rFonts w:asciiTheme="minorHAnsi" w:hAnsiTheme="minorHAnsi" w:cstheme="minorHAnsi"/>
          <w:b/>
          <w:bCs/>
          <w:sz w:val="22"/>
          <w:szCs w:val="22"/>
        </w:rPr>
        <w:t>5</w:t>
      </w:r>
    </w:p>
    <w:p w14:paraId="3DA289B2" w14:textId="77777777" w:rsidR="005A37DA" w:rsidRPr="00EF317B" w:rsidRDefault="005A37DA" w:rsidP="00EF317B">
      <w:pPr>
        <w:spacing w:line="276" w:lineRule="auto"/>
        <w:jc w:val="both"/>
        <w:rPr>
          <w:rFonts w:asciiTheme="minorHAnsi" w:hAnsiTheme="minorHAnsi" w:cstheme="minorHAnsi"/>
          <w:sz w:val="22"/>
          <w:szCs w:val="22"/>
        </w:rPr>
      </w:pPr>
    </w:p>
    <w:p w14:paraId="1F8934CD" w14:textId="77777777" w:rsidR="005A37DA" w:rsidRPr="00EF317B" w:rsidRDefault="005A37DA" w:rsidP="00EF317B">
      <w:pPr>
        <w:pStyle w:val="Tekstpodstawowy"/>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zawarta w dniu ………………………. r.</w:t>
      </w:r>
      <w:r w:rsidRPr="00EF317B">
        <w:rPr>
          <w:rFonts w:asciiTheme="minorHAnsi" w:hAnsiTheme="minorHAnsi" w:cstheme="minorHAnsi"/>
          <w:i/>
          <w:sz w:val="22"/>
          <w:szCs w:val="22"/>
        </w:rPr>
        <w:t xml:space="preserve"> </w:t>
      </w:r>
      <w:r w:rsidRPr="00EF317B">
        <w:rPr>
          <w:rFonts w:asciiTheme="minorHAnsi" w:hAnsiTheme="minorHAnsi" w:cstheme="minorHAnsi"/>
          <w:sz w:val="22"/>
          <w:szCs w:val="22"/>
        </w:rPr>
        <w:t xml:space="preserve">pomiędzy Gminą Mochowo z siedzibą w Mochowie, ul. Sierpecka 2, </w:t>
      </w:r>
      <w:r w:rsidRPr="00EF317B">
        <w:rPr>
          <w:rFonts w:asciiTheme="minorHAnsi" w:hAnsiTheme="minorHAnsi" w:cstheme="minorHAnsi"/>
          <w:sz w:val="22"/>
          <w:szCs w:val="22"/>
        </w:rPr>
        <w:br/>
        <w:t>09 – 214 Mochowo, NIP 7761615078, zwaną dalej „Zamawiającym” reprezentowaną przez:</w:t>
      </w:r>
    </w:p>
    <w:p w14:paraId="6DBB6CB8" w14:textId="58BB8299" w:rsidR="005A37DA" w:rsidRPr="00EF317B" w:rsidRDefault="005A37DA" w:rsidP="00EF317B">
      <w:pPr>
        <w:widowControl/>
        <w:numPr>
          <w:ilvl w:val="0"/>
          <w:numId w:val="24"/>
        </w:numPr>
        <w:suppressAutoHyphens/>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b/>
          <w:bCs/>
          <w:sz w:val="22"/>
          <w:szCs w:val="22"/>
        </w:rPr>
        <w:t>Wójta Gminy Mochowo</w:t>
      </w:r>
      <w:r w:rsidRPr="00EF317B">
        <w:rPr>
          <w:rFonts w:asciiTheme="minorHAnsi" w:hAnsiTheme="minorHAnsi" w:cstheme="minorHAnsi"/>
          <w:sz w:val="22"/>
          <w:szCs w:val="22"/>
        </w:rPr>
        <w:t xml:space="preserve"> – Zbigniewa </w:t>
      </w:r>
      <w:r w:rsidR="00EF317B">
        <w:rPr>
          <w:rFonts w:asciiTheme="minorHAnsi" w:hAnsiTheme="minorHAnsi" w:cstheme="minorHAnsi"/>
          <w:sz w:val="22"/>
          <w:szCs w:val="22"/>
        </w:rPr>
        <w:t>Kopczyńskiego</w:t>
      </w:r>
    </w:p>
    <w:p w14:paraId="4A46BD4A" w14:textId="77777777" w:rsidR="005A37DA" w:rsidRPr="00EF317B" w:rsidRDefault="005A37DA" w:rsidP="00EF317B">
      <w:pPr>
        <w:widowControl/>
        <w:numPr>
          <w:ilvl w:val="0"/>
          <w:numId w:val="24"/>
        </w:numPr>
        <w:suppressAutoHyphens/>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przy kontrasygnacie </w:t>
      </w:r>
      <w:r w:rsidRPr="00EF317B">
        <w:rPr>
          <w:rFonts w:asciiTheme="minorHAnsi" w:hAnsiTheme="minorHAnsi" w:cstheme="minorHAnsi"/>
          <w:b/>
          <w:bCs/>
          <w:sz w:val="22"/>
          <w:szCs w:val="22"/>
        </w:rPr>
        <w:t>Skarbnika Gminy</w:t>
      </w:r>
      <w:r w:rsidRPr="00EF317B">
        <w:rPr>
          <w:rFonts w:asciiTheme="minorHAnsi" w:hAnsiTheme="minorHAnsi" w:cstheme="minorHAnsi"/>
          <w:sz w:val="22"/>
          <w:szCs w:val="22"/>
        </w:rPr>
        <w:t xml:space="preserve"> – Jolanty Augustyniak</w:t>
      </w:r>
    </w:p>
    <w:p w14:paraId="16D88FD6" w14:textId="77777777" w:rsidR="005A37DA" w:rsidRPr="00EF317B" w:rsidRDefault="005A37DA" w:rsidP="00EF317B">
      <w:pPr>
        <w:pStyle w:val="Tekstpodstawowy"/>
        <w:spacing w:line="276" w:lineRule="auto"/>
        <w:rPr>
          <w:rFonts w:asciiTheme="minorHAnsi" w:hAnsiTheme="minorHAnsi" w:cstheme="minorHAnsi"/>
          <w:sz w:val="22"/>
          <w:szCs w:val="22"/>
        </w:rPr>
      </w:pPr>
      <w:r w:rsidRPr="00EF317B">
        <w:rPr>
          <w:rFonts w:asciiTheme="minorHAnsi" w:hAnsiTheme="minorHAnsi" w:cstheme="minorHAnsi"/>
          <w:sz w:val="22"/>
          <w:szCs w:val="22"/>
        </w:rPr>
        <w:t xml:space="preserve">a </w:t>
      </w:r>
    </w:p>
    <w:p w14:paraId="0D12B0F4" w14:textId="77777777" w:rsidR="005A37DA" w:rsidRPr="00EF317B" w:rsidRDefault="005A37DA" w:rsidP="00EF317B">
      <w:pPr>
        <w:pStyle w:val="Tekstpodstawowy"/>
        <w:spacing w:line="276" w:lineRule="auto"/>
        <w:jc w:val="center"/>
        <w:rPr>
          <w:rFonts w:asciiTheme="minorHAnsi" w:hAnsiTheme="minorHAnsi" w:cstheme="minorHAnsi"/>
          <w:sz w:val="22"/>
          <w:szCs w:val="22"/>
        </w:rPr>
      </w:pPr>
      <w:r w:rsidRPr="00EF317B">
        <w:rPr>
          <w:rFonts w:asciiTheme="minorHAnsi" w:hAnsiTheme="minorHAnsi" w:cstheme="minorHAnsi"/>
          <w:b/>
          <w:sz w:val="22"/>
          <w:szCs w:val="22"/>
        </w:rPr>
        <w:t>…………………………………………………………………………………………………</w:t>
      </w:r>
    </w:p>
    <w:p w14:paraId="211B3A90" w14:textId="77777777" w:rsidR="005A37DA" w:rsidRPr="00EF317B" w:rsidRDefault="005A37DA" w:rsidP="00EF317B">
      <w:pPr>
        <w:pStyle w:val="Tekstpodstawowy"/>
        <w:spacing w:line="276" w:lineRule="auto"/>
        <w:rPr>
          <w:rFonts w:asciiTheme="minorHAnsi" w:hAnsiTheme="minorHAnsi" w:cstheme="minorHAnsi"/>
          <w:sz w:val="22"/>
          <w:szCs w:val="22"/>
        </w:rPr>
      </w:pPr>
      <w:r w:rsidRPr="00EF317B">
        <w:rPr>
          <w:rFonts w:asciiTheme="minorHAnsi" w:hAnsiTheme="minorHAnsi" w:cstheme="minorHAnsi"/>
          <w:sz w:val="22"/>
          <w:szCs w:val="22"/>
        </w:rPr>
        <w:t>zwanym dalej „Wykonawcą”, reprezentowanym przez</w:t>
      </w:r>
    </w:p>
    <w:p w14:paraId="2CA26973" w14:textId="718F09EF" w:rsidR="005A37DA" w:rsidRPr="00EF317B" w:rsidRDefault="00EF317B" w:rsidP="00EF317B">
      <w:pPr>
        <w:pStyle w:val="Tekstpodstawowy"/>
        <w:suppressAutoHyphens/>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005A37DA" w:rsidRPr="00EF317B">
        <w:rPr>
          <w:rFonts w:asciiTheme="minorHAnsi" w:hAnsiTheme="minorHAnsi" w:cstheme="minorHAnsi"/>
          <w:sz w:val="22"/>
          <w:szCs w:val="22"/>
        </w:rPr>
        <w:t>……………………………………………………………………………….</w:t>
      </w:r>
    </w:p>
    <w:p w14:paraId="6DB43106" w14:textId="77777777" w:rsidR="005A37DA" w:rsidRPr="00EF317B" w:rsidRDefault="005A37DA" w:rsidP="00EF317B">
      <w:pPr>
        <w:pStyle w:val="Tekstpodstawowy"/>
        <w:spacing w:line="276" w:lineRule="auto"/>
        <w:rPr>
          <w:rFonts w:asciiTheme="minorHAnsi" w:hAnsiTheme="minorHAnsi" w:cstheme="minorHAnsi"/>
          <w:sz w:val="22"/>
          <w:szCs w:val="22"/>
        </w:rPr>
      </w:pPr>
      <w:r w:rsidRPr="00EF317B">
        <w:rPr>
          <w:rFonts w:asciiTheme="minorHAnsi" w:hAnsiTheme="minorHAnsi" w:cstheme="minorHAnsi"/>
          <w:sz w:val="22"/>
          <w:szCs w:val="22"/>
        </w:rPr>
        <w:t>została zawarta umowa o następującej treści.</w:t>
      </w:r>
    </w:p>
    <w:p w14:paraId="34C9A1A0" w14:textId="77777777" w:rsidR="005A37DA" w:rsidRPr="00EF317B" w:rsidRDefault="005A37DA" w:rsidP="00EF317B">
      <w:pPr>
        <w:pStyle w:val="Tekstpodstawowy31"/>
        <w:spacing w:line="276" w:lineRule="auto"/>
        <w:jc w:val="center"/>
        <w:rPr>
          <w:rFonts w:asciiTheme="minorHAnsi" w:hAnsiTheme="minorHAnsi" w:cstheme="minorHAnsi"/>
          <w:b/>
          <w:color w:val="auto"/>
          <w:sz w:val="16"/>
          <w:szCs w:val="16"/>
        </w:rPr>
      </w:pPr>
    </w:p>
    <w:p w14:paraId="364A4713"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1</w:t>
      </w:r>
    </w:p>
    <w:p w14:paraId="5A957679" w14:textId="0D05B35B" w:rsidR="005A37DA" w:rsidRPr="00EF317B" w:rsidRDefault="005A37DA" w:rsidP="00EF317B">
      <w:pPr>
        <w:spacing w:line="276" w:lineRule="auto"/>
        <w:jc w:val="both"/>
        <w:rPr>
          <w:rFonts w:asciiTheme="minorHAnsi" w:hAnsiTheme="minorHAnsi" w:cstheme="minorHAnsi"/>
          <w:color w:val="000000"/>
          <w:sz w:val="22"/>
          <w:szCs w:val="22"/>
        </w:rPr>
      </w:pPr>
      <w:r w:rsidRPr="00EF317B">
        <w:rPr>
          <w:rFonts w:asciiTheme="minorHAnsi" w:hAnsiTheme="minorHAnsi" w:cstheme="minorHAnsi"/>
          <w:color w:val="000000"/>
          <w:sz w:val="22"/>
          <w:szCs w:val="22"/>
        </w:rPr>
        <w:t xml:space="preserve">Podstawą zawarcia umowy jest udzielenie zamówienia w trybie przetargu nieograniczonego na </w:t>
      </w:r>
      <w:r w:rsidRPr="00EF317B">
        <w:rPr>
          <w:rFonts w:asciiTheme="minorHAnsi" w:hAnsiTheme="minorHAnsi" w:cstheme="minorHAnsi"/>
          <w:i/>
          <w:color w:val="000000"/>
          <w:sz w:val="22"/>
          <w:szCs w:val="22"/>
        </w:rPr>
        <w:t>„</w:t>
      </w:r>
      <w:r w:rsidRPr="00EF317B">
        <w:rPr>
          <w:rFonts w:asciiTheme="minorHAnsi" w:hAnsiTheme="minorHAnsi" w:cstheme="minorHAnsi"/>
          <w:b/>
          <w:bCs/>
          <w:sz w:val="22"/>
          <w:szCs w:val="22"/>
        </w:rPr>
        <w:t>Zimowe utrzymanie dróg gminnych w sezonie zima 202</w:t>
      </w:r>
      <w:r w:rsidR="00EF317B">
        <w:rPr>
          <w:rFonts w:asciiTheme="minorHAnsi" w:hAnsiTheme="minorHAnsi" w:cstheme="minorHAnsi"/>
          <w:b/>
          <w:bCs/>
          <w:sz w:val="22"/>
          <w:szCs w:val="22"/>
        </w:rPr>
        <w:t>5</w:t>
      </w:r>
      <w:r w:rsidRPr="00EF317B">
        <w:rPr>
          <w:rFonts w:asciiTheme="minorHAnsi" w:hAnsiTheme="minorHAnsi" w:cstheme="minorHAnsi"/>
          <w:b/>
          <w:bCs/>
          <w:sz w:val="22"/>
          <w:szCs w:val="22"/>
        </w:rPr>
        <w:t>/202</w:t>
      </w:r>
      <w:r w:rsidR="00EF317B">
        <w:rPr>
          <w:rFonts w:asciiTheme="minorHAnsi" w:hAnsiTheme="minorHAnsi" w:cstheme="minorHAnsi"/>
          <w:b/>
          <w:bCs/>
          <w:sz w:val="22"/>
          <w:szCs w:val="22"/>
        </w:rPr>
        <w:t>6</w:t>
      </w:r>
      <w:r w:rsidRPr="00EF317B">
        <w:rPr>
          <w:rFonts w:asciiTheme="minorHAnsi" w:hAnsiTheme="minorHAnsi" w:cstheme="minorHAnsi"/>
          <w:b/>
          <w:bCs/>
          <w:sz w:val="22"/>
          <w:szCs w:val="22"/>
        </w:rPr>
        <w:t xml:space="preserve"> na terenie gminy Mochowo</w:t>
      </w:r>
      <w:r w:rsidRPr="00EF317B">
        <w:rPr>
          <w:rFonts w:asciiTheme="minorHAnsi" w:hAnsiTheme="minorHAnsi" w:cstheme="minorHAnsi"/>
          <w:i/>
          <w:color w:val="000000"/>
          <w:sz w:val="22"/>
          <w:szCs w:val="22"/>
        </w:rPr>
        <w:t>”,</w:t>
      </w:r>
      <w:r w:rsidRPr="00EF317B">
        <w:rPr>
          <w:rFonts w:asciiTheme="minorHAnsi" w:hAnsiTheme="minorHAnsi" w:cstheme="minorHAnsi"/>
          <w:color w:val="000000"/>
          <w:sz w:val="22"/>
          <w:szCs w:val="22"/>
        </w:rPr>
        <w:t xml:space="preserve"> zwaną dalej „przedmiotem umowy”.</w:t>
      </w:r>
    </w:p>
    <w:p w14:paraId="32EEE03E" w14:textId="77777777" w:rsidR="005A37DA" w:rsidRPr="00EF317B" w:rsidRDefault="005A37DA" w:rsidP="00EF317B">
      <w:pPr>
        <w:spacing w:line="276" w:lineRule="auto"/>
        <w:jc w:val="both"/>
        <w:rPr>
          <w:rFonts w:asciiTheme="minorHAnsi" w:hAnsiTheme="minorHAnsi" w:cstheme="minorHAnsi"/>
          <w:sz w:val="16"/>
          <w:szCs w:val="16"/>
        </w:rPr>
      </w:pPr>
    </w:p>
    <w:p w14:paraId="111D6DAA"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2</w:t>
      </w:r>
    </w:p>
    <w:p w14:paraId="3104BCA5" w14:textId="0131ABAE" w:rsidR="005A37DA" w:rsidRPr="00EF317B" w:rsidRDefault="005A37DA" w:rsidP="00EF317B">
      <w:pPr>
        <w:spacing w:line="276" w:lineRule="auto"/>
        <w:ind w:left="284" w:hanging="284"/>
        <w:jc w:val="both"/>
        <w:rPr>
          <w:rFonts w:asciiTheme="minorHAnsi" w:hAnsiTheme="minorHAnsi" w:cstheme="minorHAnsi"/>
          <w:sz w:val="22"/>
          <w:szCs w:val="22"/>
        </w:rPr>
      </w:pPr>
      <w:r w:rsidRPr="00EF317B">
        <w:rPr>
          <w:rFonts w:asciiTheme="minorHAnsi" w:hAnsiTheme="minorHAnsi" w:cstheme="minorHAnsi"/>
          <w:sz w:val="22"/>
          <w:szCs w:val="22"/>
        </w:rPr>
        <w:t>1.</w:t>
      </w:r>
      <w:r w:rsidRPr="00EF317B">
        <w:rPr>
          <w:rFonts w:asciiTheme="minorHAnsi" w:hAnsiTheme="minorHAnsi" w:cstheme="minorHAnsi"/>
          <w:sz w:val="22"/>
          <w:szCs w:val="22"/>
        </w:rPr>
        <w:tab/>
        <w:t xml:space="preserve">Zamawiający zleca, a Wykonawca zobowiązuje się do wykonania prac związanych z zimowym utrzymaniem dróg gminnych w sezonie </w:t>
      </w:r>
      <w:r w:rsidR="00186271" w:rsidRPr="00EF317B">
        <w:rPr>
          <w:rFonts w:asciiTheme="minorHAnsi" w:hAnsiTheme="minorHAnsi" w:cstheme="minorHAnsi"/>
          <w:sz w:val="22"/>
          <w:szCs w:val="22"/>
        </w:rPr>
        <w:t>zima 202</w:t>
      </w:r>
      <w:r w:rsidR="00EF317B">
        <w:rPr>
          <w:rFonts w:asciiTheme="minorHAnsi" w:hAnsiTheme="minorHAnsi" w:cstheme="minorHAnsi"/>
          <w:sz w:val="22"/>
          <w:szCs w:val="22"/>
        </w:rPr>
        <w:t>5</w:t>
      </w:r>
      <w:r w:rsidRPr="00EF317B">
        <w:rPr>
          <w:rFonts w:asciiTheme="minorHAnsi" w:hAnsiTheme="minorHAnsi" w:cstheme="minorHAnsi"/>
          <w:sz w:val="22"/>
          <w:szCs w:val="22"/>
        </w:rPr>
        <w:t>/202</w:t>
      </w:r>
      <w:r w:rsidR="00EF317B">
        <w:rPr>
          <w:rFonts w:asciiTheme="minorHAnsi" w:hAnsiTheme="minorHAnsi" w:cstheme="minorHAnsi"/>
          <w:sz w:val="22"/>
          <w:szCs w:val="22"/>
        </w:rPr>
        <w:t>6</w:t>
      </w:r>
      <w:r w:rsidRPr="00EF317B">
        <w:rPr>
          <w:rFonts w:asciiTheme="minorHAnsi" w:hAnsiTheme="minorHAnsi" w:cstheme="minorHAnsi"/>
          <w:sz w:val="22"/>
          <w:szCs w:val="22"/>
        </w:rPr>
        <w:t xml:space="preserve"> r. na terenie gminy Mochowo obejmującym drogi w następujących miejscowościach: …</w:t>
      </w:r>
      <w:r w:rsidR="00EF317B">
        <w:rPr>
          <w:rFonts w:asciiTheme="minorHAnsi" w:hAnsiTheme="minorHAnsi" w:cstheme="minorHAnsi"/>
          <w:sz w:val="22"/>
          <w:szCs w:val="22"/>
        </w:rPr>
        <w:t>……………………….</w:t>
      </w:r>
      <w:r w:rsidRPr="00EF317B">
        <w:rPr>
          <w:rFonts w:asciiTheme="minorHAnsi" w:hAnsiTheme="minorHAnsi" w:cstheme="minorHAnsi"/>
          <w:sz w:val="22"/>
          <w:szCs w:val="22"/>
        </w:rPr>
        <w:t>……………………………………………...……………………… …………………………………………………………………………………………</w:t>
      </w:r>
      <w:r w:rsidR="00EF317B">
        <w:rPr>
          <w:rFonts w:asciiTheme="minorHAnsi" w:hAnsiTheme="minorHAnsi" w:cstheme="minorHAnsi"/>
          <w:sz w:val="22"/>
          <w:szCs w:val="22"/>
        </w:rPr>
        <w:t>……………………………………….</w:t>
      </w:r>
      <w:r w:rsidRPr="00EF317B">
        <w:rPr>
          <w:rFonts w:asciiTheme="minorHAnsi" w:hAnsiTheme="minorHAnsi" w:cstheme="minorHAnsi"/>
          <w:sz w:val="22"/>
          <w:szCs w:val="22"/>
        </w:rPr>
        <w:t>………………………………</w:t>
      </w:r>
    </w:p>
    <w:p w14:paraId="1DC5CE06" w14:textId="77777777" w:rsidR="005A37DA" w:rsidRPr="00EF317B" w:rsidRDefault="005A37DA" w:rsidP="00EF317B">
      <w:pPr>
        <w:spacing w:line="276" w:lineRule="auto"/>
        <w:ind w:left="284" w:hanging="284"/>
        <w:jc w:val="both"/>
        <w:rPr>
          <w:rFonts w:asciiTheme="minorHAnsi" w:hAnsiTheme="minorHAnsi" w:cstheme="minorHAnsi"/>
          <w:sz w:val="22"/>
          <w:szCs w:val="22"/>
        </w:rPr>
      </w:pPr>
      <w:r w:rsidRPr="00EF317B">
        <w:rPr>
          <w:rFonts w:asciiTheme="minorHAnsi" w:hAnsiTheme="minorHAnsi" w:cstheme="minorHAnsi"/>
          <w:sz w:val="22"/>
          <w:szCs w:val="22"/>
        </w:rPr>
        <w:t>2.</w:t>
      </w:r>
      <w:r w:rsidRPr="00EF317B">
        <w:rPr>
          <w:rFonts w:asciiTheme="minorHAnsi" w:hAnsiTheme="minorHAnsi" w:cstheme="minorHAnsi"/>
          <w:sz w:val="22"/>
          <w:szCs w:val="22"/>
        </w:rPr>
        <w:tab/>
        <w:t>Utrzymanie przejezdności dróg odbywać się będzie poprzez sukcesywne wykonywanie na drogach gminnych następujących zabiegów:</w:t>
      </w:r>
    </w:p>
    <w:p w14:paraId="487D8BFA" w14:textId="77777777" w:rsidR="005A37DA" w:rsidRPr="00EF317B" w:rsidRDefault="005A37DA" w:rsidP="00EF317B">
      <w:pPr>
        <w:numPr>
          <w:ilvl w:val="0"/>
          <w:numId w:val="26"/>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odśni</w:t>
      </w:r>
      <w:r w:rsidR="000850BF" w:rsidRPr="00EF317B">
        <w:rPr>
          <w:rFonts w:asciiTheme="minorHAnsi" w:hAnsiTheme="minorHAnsi" w:cstheme="minorHAnsi"/>
          <w:sz w:val="22"/>
          <w:szCs w:val="22"/>
        </w:rPr>
        <w:t>eżanie jezdni (usuwaniu śniegu</w:t>
      </w:r>
      <w:r w:rsidRPr="00EF317B">
        <w:rPr>
          <w:rFonts w:asciiTheme="minorHAnsi" w:hAnsiTheme="minorHAnsi" w:cstheme="minorHAnsi"/>
          <w:sz w:val="22"/>
          <w:szCs w:val="22"/>
        </w:rPr>
        <w:t>) na całej szerokości (przejazd tam i z powrotem),</w:t>
      </w:r>
    </w:p>
    <w:p w14:paraId="136FE0D2" w14:textId="77777777" w:rsidR="005A37DA" w:rsidRPr="00EF317B" w:rsidRDefault="005A37DA" w:rsidP="00EF317B">
      <w:pPr>
        <w:numPr>
          <w:ilvl w:val="0"/>
          <w:numId w:val="26"/>
        </w:numPr>
        <w:autoSpaceDE/>
        <w:adjustRightInd/>
        <w:spacing w:line="276" w:lineRule="auto"/>
        <w:rPr>
          <w:rFonts w:asciiTheme="minorHAnsi" w:hAnsiTheme="minorHAnsi" w:cstheme="minorHAnsi"/>
          <w:sz w:val="22"/>
          <w:szCs w:val="22"/>
        </w:rPr>
      </w:pPr>
      <w:r w:rsidRPr="00EF317B">
        <w:rPr>
          <w:rFonts w:asciiTheme="minorHAnsi" w:hAnsiTheme="minorHAnsi" w:cstheme="minorHAnsi"/>
          <w:sz w:val="22"/>
          <w:szCs w:val="22"/>
        </w:rPr>
        <w:t>likwidacja zatorów śnieżnych (zasp),</w:t>
      </w:r>
    </w:p>
    <w:p w14:paraId="46109A73" w14:textId="77777777" w:rsidR="005A37DA" w:rsidRPr="00EF317B" w:rsidRDefault="005A37DA" w:rsidP="00EF317B">
      <w:pPr>
        <w:numPr>
          <w:ilvl w:val="0"/>
          <w:numId w:val="26"/>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utrzymywanie stałej gotowości do wykonania usługi od chwili podpisania umowy, </w:t>
      </w:r>
    </w:p>
    <w:p w14:paraId="06021688" w14:textId="77777777" w:rsidR="005A37DA" w:rsidRPr="00EF317B" w:rsidRDefault="005A37DA" w:rsidP="00EF317B">
      <w:pPr>
        <w:spacing w:line="276" w:lineRule="auto"/>
        <w:ind w:left="284"/>
        <w:rPr>
          <w:rFonts w:asciiTheme="minorHAnsi" w:hAnsiTheme="minorHAnsi" w:cstheme="minorHAnsi"/>
          <w:sz w:val="22"/>
          <w:szCs w:val="22"/>
        </w:rPr>
      </w:pPr>
      <w:r w:rsidRPr="00EF317B">
        <w:rPr>
          <w:rFonts w:asciiTheme="minorHAnsi" w:hAnsiTheme="minorHAnsi" w:cstheme="minorHAnsi"/>
          <w:sz w:val="22"/>
          <w:szCs w:val="22"/>
        </w:rPr>
        <w:t xml:space="preserve">zgodnie z zapytaniem ofertowym i ofertą Wykonawcy stanowiącymi integralną część niniejszej umowy. </w:t>
      </w:r>
    </w:p>
    <w:p w14:paraId="19271056" w14:textId="77777777" w:rsidR="005A37DA" w:rsidRPr="00EF317B" w:rsidRDefault="005A37DA" w:rsidP="00EF317B">
      <w:pPr>
        <w:spacing w:line="276" w:lineRule="auto"/>
        <w:jc w:val="both"/>
        <w:rPr>
          <w:rFonts w:asciiTheme="minorHAnsi" w:hAnsiTheme="minorHAnsi" w:cstheme="minorHAnsi"/>
          <w:sz w:val="22"/>
          <w:szCs w:val="22"/>
        </w:rPr>
      </w:pPr>
    </w:p>
    <w:p w14:paraId="0AAA7E2D"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3</w:t>
      </w:r>
    </w:p>
    <w:p w14:paraId="49B72A09" w14:textId="77777777" w:rsidR="005A37DA" w:rsidRPr="00EF317B" w:rsidRDefault="005A37DA" w:rsidP="00EF317B">
      <w:pPr>
        <w:numPr>
          <w:ilvl w:val="0"/>
          <w:numId w:val="27"/>
        </w:numPr>
        <w:autoSpaceDE/>
        <w:adjustRightInd/>
        <w:spacing w:line="276" w:lineRule="auto"/>
        <w:ind w:left="357" w:hanging="357"/>
        <w:jc w:val="both"/>
        <w:rPr>
          <w:rFonts w:asciiTheme="minorHAnsi" w:hAnsiTheme="minorHAnsi" w:cstheme="minorHAnsi"/>
          <w:sz w:val="22"/>
          <w:szCs w:val="22"/>
        </w:rPr>
      </w:pPr>
      <w:r w:rsidRPr="00EF317B">
        <w:rPr>
          <w:rFonts w:asciiTheme="minorHAnsi" w:hAnsiTheme="minorHAnsi" w:cstheme="minorHAnsi"/>
          <w:sz w:val="22"/>
          <w:szCs w:val="22"/>
        </w:rPr>
        <w:t xml:space="preserve">Wykonawca zobowiązuje się zrealizować przedmiot zamówienia zgodnie z opisem zawartym </w:t>
      </w:r>
      <w:r w:rsidRPr="00EF317B">
        <w:rPr>
          <w:rFonts w:asciiTheme="minorHAnsi" w:hAnsiTheme="minorHAnsi" w:cstheme="minorHAnsi"/>
          <w:sz w:val="22"/>
          <w:szCs w:val="22"/>
        </w:rPr>
        <w:br/>
        <w:t xml:space="preserve">w niniejszej umowie i zapytaniu ofertowym. </w:t>
      </w:r>
    </w:p>
    <w:p w14:paraId="12D48320" w14:textId="77777777" w:rsidR="005A37DA" w:rsidRPr="00EF317B" w:rsidRDefault="005A37DA" w:rsidP="00EF317B">
      <w:pPr>
        <w:numPr>
          <w:ilvl w:val="0"/>
          <w:numId w:val="27"/>
        </w:numPr>
        <w:autoSpaceDE/>
        <w:adjustRightInd/>
        <w:spacing w:line="276" w:lineRule="auto"/>
        <w:ind w:left="357" w:hanging="357"/>
        <w:jc w:val="both"/>
        <w:rPr>
          <w:rFonts w:asciiTheme="minorHAnsi" w:hAnsiTheme="minorHAnsi" w:cstheme="minorHAnsi"/>
          <w:sz w:val="22"/>
          <w:szCs w:val="22"/>
        </w:rPr>
      </w:pPr>
      <w:r w:rsidRPr="00EF317B">
        <w:rPr>
          <w:rFonts w:asciiTheme="minorHAnsi" w:hAnsiTheme="minorHAnsi" w:cstheme="minorHAnsi"/>
          <w:sz w:val="22"/>
          <w:szCs w:val="22"/>
        </w:rPr>
        <w:t>Wykonawca zrealizuje zamówienie sprzętem spełniającym warunki bezpieczeństwa robót na drogach.</w:t>
      </w:r>
    </w:p>
    <w:p w14:paraId="7DB70CA8" w14:textId="77777777" w:rsidR="005A37DA" w:rsidRPr="00EF317B" w:rsidRDefault="005A37DA" w:rsidP="00EF317B">
      <w:pPr>
        <w:numPr>
          <w:ilvl w:val="0"/>
          <w:numId w:val="27"/>
        </w:numPr>
        <w:autoSpaceDE/>
        <w:adjustRightInd/>
        <w:spacing w:line="276" w:lineRule="auto"/>
        <w:ind w:left="357" w:hanging="357"/>
        <w:jc w:val="both"/>
        <w:rPr>
          <w:rFonts w:asciiTheme="minorHAnsi" w:hAnsiTheme="minorHAnsi" w:cstheme="minorHAnsi"/>
          <w:sz w:val="22"/>
          <w:szCs w:val="22"/>
        </w:rPr>
      </w:pPr>
      <w:r w:rsidRPr="00EF317B">
        <w:rPr>
          <w:rFonts w:asciiTheme="minorHAnsi" w:hAnsiTheme="minorHAnsi" w:cstheme="minorHAnsi"/>
          <w:sz w:val="22"/>
          <w:szCs w:val="22"/>
        </w:rPr>
        <w:t xml:space="preserve">Realizacja zamówienia wyłącznie po zgłoszeniu telefonicznym lub ustnym przekazanym przez Wójta gminy lub pracownika Zamawiającego w czasie do </w:t>
      </w:r>
      <w:r w:rsidR="00AA3A35" w:rsidRPr="00EF317B">
        <w:rPr>
          <w:rFonts w:asciiTheme="minorHAnsi" w:hAnsiTheme="minorHAnsi" w:cstheme="minorHAnsi"/>
          <w:sz w:val="22"/>
          <w:szCs w:val="22"/>
        </w:rPr>
        <w:t>2</w:t>
      </w:r>
      <w:r w:rsidRPr="00EF317B">
        <w:rPr>
          <w:rFonts w:asciiTheme="minorHAnsi" w:hAnsiTheme="minorHAnsi" w:cstheme="minorHAnsi"/>
          <w:sz w:val="22"/>
          <w:szCs w:val="22"/>
        </w:rPr>
        <w:t xml:space="preserve"> godz. od jego otrzymania.</w:t>
      </w:r>
    </w:p>
    <w:p w14:paraId="726D8569" w14:textId="77777777" w:rsidR="00AA3A35" w:rsidRPr="00EF317B" w:rsidRDefault="005A37DA" w:rsidP="00EF317B">
      <w:pPr>
        <w:numPr>
          <w:ilvl w:val="0"/>
          <w:numId w:val="27"/>
        </w:numPr>
        <w:autoSpaceDE/>
        <w:adjustRightInd/>
        <w:spacing w:line="276" w:lineRule="auto"/>
        <w:ind w:left="357" w:hanging="357"/>
        <w:jc w:val="both"/>
        <w:rPr>
          <w:rFonts w:asciiTheme="minorHAnsi" w:hAnsiTheme="minorHAnsi" w:cstheme="minorHAnsi"/>
          <w:sz w:val="22"/>
          <w:szCs w:val="22"/>
        </w:rPr>
      </w:pPr>
      <w:r w:rsidRPr="00EF317B">
        <w:rPr>
          <w:rFonts w:asciiTheme="minorHAnsi" w:hAnsiTheme="minorHAnsi" w:cstheme="minorHAnsi"/>
          <w:sz w:val="22"/>
          <w:szCs w:val="22"/>
        </w:rPr>
        <w:t xml:space="preserve">Wykonawca zapewnia bezpośrednią łączność z operatorem sprzętu </w:t>
      </w:r>
      <w:r w:rsidR="00AA3A35" w:rsidRPr="00EF317B">
        <w:rPr>
          <w:rFonts w:asciiTheme="minorHAnsi" w:hAnsiTheme="minorHAnsi" w:cstheme="minorHAnsi"/>
          <w:sz w:val="22"/>
          <w:szCs w:val="22"/>
        </w:rPr>
        <w:t>wykonującego usługę (</w:t>
      </w:r>
      <w:r w:rsidRPr="00EF317B">
        <w:rPr>
          <w:rFonts w:asciiTheme="minorHAnsi" w:hAnsiTheme="minorHAnsi" w:cstheme="minorHAnsi"/>
          <w:sz w:val="22"/>
          <w:szCs w:val="22"/>
        </w:rPr>
        <w:t>aktywny tel</w:t>
      </w:r>
      <w:r w:rsidR="00AA3A35" w:rsidRPr="00EF317B">
        <w:rPr>
          <w:rFonts w:asciiTheme="minorHAnsi" w:hAnsiTheme="minorHAnsi" w:cstheme="minorHAnsi"/>
          <w:sz w:val="22"/>
          <w:szCs w:val="22"/>
        </w:rPr>
        <w:t>efon komórkowy) oraz gwarantuje całodobową łączność telefoniczną z Zamawiającym</w:t>
      </w:r>
      <w:r w:rsidRPr="00EF317B">
        <w:rPr>
          <w:rFonts w:asciiTheme="minorHAnsi" w:hAnsiTheme="minorHAnsi" w:cstheme="minorHAnsi"/>
          <w:sz w:val="22"/>
          <w:szCs w:val="22"/>
        </w:rPr>
        <w:t>.</w:t>
      </w:r>
    </w:p>
    <w:p w14:paraId="6EA3FB10" w14:textId="77777777" w:rsidR="00AA3A35" w:rsidRPr="00EF317B" w:rsidRDefault="00AA3A35" w:rsidP="00EF317B">
      <w:pPr>
        <w:numPr>
          <w:ilvl w:val="0"/>
          <w:numId w:val="27"/>
        </w:numPr>
        <w:autoSpaceDE/>
        <w:adjustRightInd/>
        <w:spacing w:line="276" w:lineRule="auto"/>
        <w:ind w:left="357" w:hanging="357"/>
        <w:jc w:val="both"/>
        <w:rPr>
          <w:rFonts w:asciiTheme="minorHAnsi" w:hAnsiTheme="minorHAnsi" w:cstheme="minorHAnsi"/>
          <w:sz w:val="22"/>
          <w:szCs w:val="22"/>
        </w:rPr>
      </w:pPr>
      <w:r w:rsidRPr="00EF317B">
        <w:rPr>
          <w:rFonts w:asciiTheme="minorHAnsi" w:hAnsiTheme="minorHAnsi" w:cstheme="minorHAnsi"/>
          <w:sz w:val="22"/>
          <w:szCs w:val="22"/>
        </w:rPr>
        <w:t>Wykonawca oświadcza, że posiada środki finansowe niezbędne do realizacji zamówienia objętego umową.</w:t>
      </w:r>
    </w:p>
    <w:p w14:paraId="23E380A3" w14:textId="77777777" w:rsidR="005A37DA" w:rsidRPr="00EF317B" w:rsidRDefault="005A37DA" w:rsidP="00EF317B">
      <w:pPr>
        <w:numPr>
          <w:ilvl w:val="0"/>
          <w:numId w:val="27"/>
        </w:numPr>
        <w:autoSpaceDE/>
        <w:adjustRightInd/>
        <w:spacing w:line="276" w:lineRule="auto"/>
        <w:ind w:left="357" w:hanging="357"/>
        <w:jc w:val="both"/>
        <w:rPr>
          <w:rFonts w:asciiTheme="minorHAnsi" w:hAnsiTheme="minorHAnsi" w:cstheme="minorHAnsi"/>
          <w:sz w:val="22"/>
          <w:szCs w:val="22"/>
        </w:rPr>
      </w:pPr>
      <w:r w:rsidRPr="00EF317B">
        <w:rPr>
          <w:rFonts w:asciiTheme="minorHAnsi" w:hAnsiTheme="minorHAnsi" w:cstheme="minorHAnsi"/>
          <w:sz w:val="22"/>
          <w:szCs w:val="22"/>
        </w:rPr>
        <w:t>Wykonawca ponosi pełną odpowiedzialność za szkody wynikłe w trakcie pracy, niewykonania lub nieterminowego i nierzetelnego wykonania usług powstałe w czasie obowiązywania niniejszej umowy, oraz za działania ewentualnych podwykonawców.</w:t>
      </w:r>
      <w:r w:rsidRPr="00EF317B">
        <w:rPr>
          <w:rFonts w:asciiTheme="minorHAnsi" w:hAnsiTheme="minorHAnsi" w:cstheme="minorHAnsi"/>
          <w:sz w:val="22"/>
          <w:szCs w:val="22"/>
        </w:rPr>
        <w:tab/>
      </w:r>
    </w:p>
    <w:p w14:paraId="69CAAF60" w14:textId="77777777" w:rsidR="005A37DA" w:rsidRPr="00EF317B" w:rsidRDefault="005A37DA" w:rsidP="00EF317B">
      <w:pPr>
        <w:spacing w:line="276" w:lineRule="auto"/>
        <w:jc w:val="center"/>
        <w:rPr>
          <w:rFonts w:asciiTheme="minorHAnsi" w:hAnsiTheme="minorHAnsi" w:cstheme="minorHAnsi"/>
          <w:sz w:val="16"/>
          <w:szCs w:val="16"/>
        </w:rPr>
      </w:pPr>
    </w:p>
    <w:p w14:paraId="1FB6DEA1"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4</w:t>
      </w:r>
    </w:p>
    <w:p w14:paraId="4587776B" w14:textId="691BEB67" w:rsidR="005A37DA" w:rsidRPr="00EF317B" w:rsidRDefault="005A37DA" w:rsidP="00EF317B">
      <w:p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Umowę zawiera się na czas określony </w:t>
      </w:r>
      <w:r w:rsidRPr="00EF317B">
        <w:rPr>
          <w:rFonts w:asciiTheme="minorHAnsi" w:hAnsiTheme="minorHAnsi" w:cstheme="minorHAnsi"/>
          <w:b/>
          <w:bCs/>
          <w:sz w:val="22"/>
          <w:szCs w:val="22"/>
        </w:rPr>
        <w:t>od dnia podpisania do 30 kwietnia 202</w:t>
      </w:r>
      <w:r w:rsidR="00EF317B">
        <w:rPr>
          <w:rFonts w:asciiTheme="minorHAnsi" w:hAnsiTheme="minorHAnsi" w:cstheme="minorHAnsi"/>
          <w:b/>
          <w:bCs/>
          <w:sz w:val="22"/>
          <w:szCs w:val="22"/>
        </w:rPr>
        <w:t>6</w:t>
      </w:r>
      <w:r w:rsidRPr="00EF317B">
        <w:rPr>
          <w:rFonts w:asciiTheme="minorHAnsi" w:hAnsiTheme="minorHAnsi" w:cstheme="minorHAnsi"/>
          <w:b/>
          <w:bCs/>
          <w:sz w:val="22"/>
          <w:szCs w:val="22"/>
        </w:rPr>
        <w:t xml:space="preserve"> r.</w:t>
      </w:r>
    </w:p>
    <w:p w14:paraId="78FD0ECC" w14:textId="77777777" w:rsidR="005A37DA" w:rsidRDefault="005A37DA" w:rsidP="00EF317B">
      <w:pPr>
        <w:spacing w:line="276" w:lineRule="auto"/>
        <w:jc w:val="both"/>
        <w:rPr>
          <w:rFonts w:asciiTheme="minorHAnsi" w:hAnsiTheme="minorHAnsi" w:cstheme="minorHAnsi"/>
          <w:sz w:val="22"/>
          <w:szCs w:val="22"/>
        </w:rPr>
      </w:pPr>
    </w:p>
    <w:p w14:paraId="2304B677" w14:textId="77777777" w:rsidR="00EF317B" w:rsidRDefault="00EF317B" w:rsidP="00EF317B">
      <w:pPr>
        <w:spacing w:line="276" w:lineRule="auto"/>
        <w:jc w:val="both"/>
        <w:rPr>
          <w:rFonts w:asciiTheme="minorHAnsi" w:hAnsiTheme="minorHAnsi" w:cstheme="minorHAnsi"/>
          <w:sz w:val="22"/>
          <w:szCs w:val="22"/>
        </w:rPr>
      </w:pPr>
    </w:p>
    <w:p w14:paraId="1F2D9A87"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lastRenderedPageBreak/>
        <w:t>§ 5</w:t>
      </w:r>
    </w:p>
    <w:p w14:paraId="338DEE9B" w14:textId="77777777" w:rsidR="005A37DA" w:rsidRPr="00EF317B" w:rsidRDefault="005A37DA" w:rsidP="00EF317B">
      <w:p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Wykonawca ponosi wobec Zamawiającego pełną odpowiedzialność za usługi, które wykonuje przy pomocy podwykonawców.</w:t>
      </w:r>
    </w:p>
    <w:p w14:paraId="65046C51" w14:textId="77777777" w:rsidR="006A58CC" w:rsidRPr="00EF317B" w:rsidRDefault="006A58CC" w:rsidP="00EF317B">
      <w:pPr>
        <w:spacing w:line="276" w:lineRule="auto"/>
        <w:jc w:val="center"/>
        <w:rPr>
          <w:rFonts w:asciiTheme="minorHAnsi" w:hAnsiTheme="minorHAnsi" w:cstheme="minorHAnsi"/>
          <w:b/>
          <w:sz w:val="16"/>
          <w:szCs w:val="16"/>
        </w:rPr>
      </w:pPr>
    </w:p>
    <w:p w14:paraId="75BC47A6"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6</w:t>
      </w:r>
    </w:p>
    <w:p w14:paraId="53159E8B" w14:textId="77777777" w:rsidR="005A37DA" w:rsidRPr="00EF317B" w:rsidRDefault="005A37DA" w:rsidP="00EF317B">
      <w:pPr>
        <w:pStyle w:val="Akapitzlist"/>
        <w:numPr>
          <w:ilvl w:val="0"/>
          <w:numId w:val="28"/>
        </w:numPr>
        <w:autoSpaceDE/>
        <w:autoSpaceDN/>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Wykonawca zobowiązany jest do:</w:t>
      </w:r>
    </w:p>
    <w:p w14:paraId="7F70226B" w14:textId="77777777" w:rsidR="005A37DA" w:rsidRPr="00EF317B" w:rsidRDefault="005A37DA" w:rsidP="00EF317B">
      <w:pPr>
        <w:numPr>
          <w:ilvl w:val="0"/>
          <w:numId w:val="29"/>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informowania Zamawiającego o wszelkich okolicznościach, które mogą spowodować zmianę zakresu usług lub terminu ich zakończenia,</w:t>
      </w:r>
    </w:p>
    <w:p w14:paraId="0BE5609B" w14:textId="77777777" w:rsidR="005A37DA" w:rsidRPr="00EF317B" w:rsidRDefault="005A37DA" w:rsidP="00EF317B">
      <w:pPr>
        <w:numPr>
          <w:ilvl w:val="0"/>
          <w:numId w:val="29"/>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posiadania aktualnej polisy ubezpieczeniowej od odpowiedzialności cywilnej w zakresie prowadzonej działalności gospodarczej,</w:t>
      </w:r>
    </w:p>
    <w:p w14:paraId="79B7C5FD" w14:textId="77777777" w:rsidR="005A37DA" w:rsidRPr="00EF317B" w:rsidRDefault="005A37DA" w:rsidP="00EF317B">
      <w:pPr>
        <w:numPr>
          <w:ilvl w:val="0"/>
          <w:numId w:val="29"/>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naprawienia na własny koszt szkody lub zniszczenia mienia, którą wyrządził Zamawiającemu i/ lub osobie trzeciej w związku lub przy wykonywaniu przedmiotu umowy ,</w:t>
      </w:r>
    </w:p>
    <w:p w14:paraId="1A337725" w14:textId="77777777" w:rsidR="005A37DA" w:rsidRPr="00EF317B" w:rsidRDefault="005A37DA" w:rsidP="00EF317B">
      <w:pPr>
        <w:numPr>
          <w:ilvl w:val="0"/>
          <w:numId w:val="29"/>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przestrzegania przepisów dotyczących przede wszystkim ruchu drogowego,</w:t>
      </w:r>
    </w:p>
    <w:p w14:paraId="436E8036" w14:textId="77777777" w:rsidR="005A37DA" w:rsidRPr="00EF317B" w:rsidRDefault="005A37DA" w:rsidP="00EF317B">
      <w:pPr>
        <w:numPr>
          <w:ilvl w:val="0"/>
          <w:numId w:val="29"/>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uzyskania każdorazowo zgody Zamawiającego na realizację ewentualnych prac dodatkowych wykraczających poza przedmiot zamówienia, np. odśnieżania placu, parkingu szkolnego. Brak uzyskania wymaganej zgody skutkować będzie odmową  zapłaty wynagrodzenia za te usługi. Bez zgody mogą być wykonywane jedynie usługi mające na celu niezwłoczne zapobieżenie awarii, szkodzie lub utracie życia i zdrowia, o czym Wykonawca zobowiązany jest niezwłocznie zawiadomić Zamawiającego.</w:t>
      </w:r>
    </w:p>
    <w:p w14:paraId="0139732F" w14:textId="77777777" w:rsidR="005A37DA" w:rsidRPr="00EF317B" w:rsidRDefault="005A37DA" w:rsidP="00EF317B">
      <w:pPr>
        <w:pStyle w:val="Akapitzlist"/>
        <w:numPr>
          <w:ilvl w:val="0"/>
          <w:numId w:val="30"/>
        </w:numPr>
        <w:autoSpaceDE/>
        <w:autoSpaceDN/>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W trakcie odśnieżania Wykonawca zobowiązany jest do świadczenia usługi przy użyciu sprzętu wskazanego w złożonej ofercie. W przypadku stwierdzenia wykonania usługi odśnieżania sprzętem </w:t>
      </w:r>
      <w:r w:rsidRPr="00EF317B">
        <w:rPr>
          <w:rFonts w:asciiTheme="minorHAnsi" w:hAnsiTheme="minorHAnsi" w:cstheme="minorHAnsi"/>
          <w:sz w:val="22"/>
          <w:szCs w:val="22"/>
        </w:rPr>
        <w:br/>
        <w:t xml:space="preserve">o niższych parametrach niż wymagane Zamawiający zastrzega sobie prawo rozwiązania umowy </w:t>
      </w:r>
      <w:r w:rsidRPr="00EF317B">
        <w:rPr>
          <w:rFonts w:asciiTheme="minorHAnsi" w:hAnsiTheme="minorHAnsi" w:cstheme="minorHAnsi"/>
          <w:sz w:val="22"/>
          <w:szCs w:val="22"/>
        </w:rPr>
        <w:br/>
        <w:t>w trybie natychmiastowym – bez wypowiedzenia.</w:t>
      </w:r>
    </w:p>
    <w:p w14:paraId="14048434" w14:textId="77777777" w:rsidR="005A37DA" w:rsidRPr="00EF317B" w:rsidRDefault="005A37DA" w:rsidP="00EF317B">
      <w:pPr>
        <w:spacing w:line="276" w:lineRule="auto"/>
        <w:ind w:left="426"/>
        <w:jc w:val="center"/>
        <w:rPr>
          <w:rFonts w:asciiTheme="minorHAnsi" w:hAnsiTheme="minorHAnsi" w:cstheme="minorHAnsi"/>
          <w:b/>
          <w:sz w:val="22"/>
          <w:szCs w:val="22"/>
        </w:rPr>
      </w:pPr>
    </w:p>
    <w:p w14:paraId="0C50863A" w14:textId="77777777" w:rsidR="005A37DA" w:rsidRPr="00EF317B" w:rsidRDefault="005A37DA" w:rsidP="00EF317B">
      <w:pPr>
        <w:spacing w:line="276" w:lineRule="auto"/>
        <w:ind w:left="426"/>
        <w:jc w:val="center"/>
        <w:rPr>
          <w:rFonts w:asciiTheme="minorHAnsi" w:hAnsiTheme="minorHAnsi" w:cstheme="minorHAnsi"/>
          <w:b/>
          <w:sz w:val="22"/>
          <w:szCs w:val="22"/>
        </w:rPr>
      </w:pPr>
      <w:r w:rsidRPr="00EF317B">
        <w:rPr>
          <w:rFonts w:asciiTheme="minorHAnsi" w:hAnsiTheme="minorHAnsi" w:cstheme="minorHAnsi"/>
          <w:b/>
          <w:sz w:val="22"/>
          <w:szCs w:val="22"/>
        </w:rPr>
        <w:t>§7</w:t>
      </w:r>
    </w:p>
    <w:p w14:paraId="083A1B0E" w14:textId="77777777" w:rsidR="005A37DA" w:rsidRPr="00EF317B" w:rsidRDefault="005A37DA" w:rsidP="00EF317B">
      <w:pPr>
        <w:numPr>
          <w:ilvl w:val="0"/>
          <w:numId w:val="31"/>
        </w:numPr>
        <w:shd w:val="clear" w:color="auto" w:fill="FFFFFF"/>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Za wykonanie przedmiotu umowy strony ustalają </w:t>
      </w:r>
      <w:r w:rsidRPr="00EF317B">
        <w:rPr>
          <w:rFonts w:asciiTheme="minorHAnsi" w:hAnsiTheme="minorHAnsi" w:cstheme="minorHAnsi"/>
          <w:b/>
          <w:sz w:val="22"/>
          <w:szCs w:val="22"/>
        </w:rPr>
        <w:t xml:space="preserve">wynagrodzenie – cena jednostkowa za 1 godz. pracy sprzętu </w:t>
      </w:r>
      <w:r w:rsidRPr="00EF317B">
        <w:rPr>
          <w:rFonts w:asciiTheme="minorHAnsi" w:hAnsiTheme="minorHAnsi" w:cstheme="minorHAnsi"/>
          <w:sz w:val="22"/>
          <w:szCs w:val="22"/>
        </w:rPr>
        <w:t>zgodnie z ofertą Wykonawcy w wysokości:</w:t>
      </w:r>
      <w:r w:rsidRPr="00EF317B">
        <w:rPr>
          <w:rFonts w:asciiTheme="minorHAnsi" w:hAnsiTheme="minorHAnsi" w:cstheme="minorHAnsi"/>
          <w:b/>
          <w:bCs/>
          <w:sz w:val="22"/>
          <w:szCs w:val="22"/>
        </w:rPr>
        <w:t xml:space="preserve"> </w:t>
      </w:r>
    </w:p>
    <w:p w14:paraId="382C97DB" w14:textId="77777777" w:rsidR="005A37DA" w:rsidRPr="00EF317B" w:rsidRDefault="005A37DA" w:rsidP="00EF317B">
      <w:pPr>
        <w:pStyle w:val="Akapitzlist"/>
        <w:spacing w:line="276" w:lineRule="auto"/>
        <w:ind w:left="360"/>
        <w:jc w:val="both"/>
        <w:rPr>
          <w:rFonts w:asciiTheme="minorHAnsi" w:hAnsiTheme="minorHAnsi" w:cstheme="minorHAnsi"/>
          <w:sz w:val="22"/>
          <w:szCs w:val="22"/>
        </w:rPr>
      </w:pPr>
      <w:r w:rsidRPr="00EF317B">
        <w:rPr>
          <w:rFonts w:asciiTheme="minorHAnsi" w:hAnsiTheme="minorHAnsi" w:cstheme="minorHAnsi"/>
          <w:b/>
          <w:sz w:val="22"/>
          <w:szCs w:val="22"/>
        </w:rPr>
        <w:t>Cena jednostkowa brutto</w:t>
      </w:r>
      <w:r w:rsidRPr="00EF317B">
        <w:rPr>
          <w:rFonts w:asciiTheme="minorHAnsi" w:hAnsiTheme="minorHAnsi" w:cstheme="minorHAnsi"/>
          <w:sz w:val="22"/>
          <w:szCs w:val="22"/>
        </w:rPr>
        <w:t xml:space="preserve"> wykonania usługi </w:t>
      </w:r>
      <w:r w:rsidRPr="00EF317B">
        <w:rPr>
          <w:rFonts w:asciiTheme="minorHAnsi" w:hAnsiTheme="minorHAnsi" w:cstheme="minorHAnsi"/>
          <w:b/>
          <w:sz w:val="22"/>
          <w:szCs w:val="22"/>
        </w:rPr>
        <w:t>wynosi</w:t>
      </w:r>
      <w:r w:rsidRPr="00EF317B">
        <w:rPr>
          <w:rFonts w:asciiTheme="minorHAnsi" w:hAnsiTheme="minorHAnsi" w:cstheme="minorHAnsi"/>
          <w:sz w:val="22"/>
          <w:szCs w:val="22"/>
        </w:rPr>
        <w:t xml:space="preserve"> </w:t>
      </w:r>
      <w:r w:rsidRPr="00EF317B">
        <w:rPr>
          <w:rFonts w:asciiTheme="minorHAnsi" w:hAnsiTheme="minorHAnsi" w:cstheme="minorHAnsi"/>
          <w:b/>
          <w:sz w:val="22"/>
          <w:szCs w:val="22"/>
        </w:rPr>
        <w:t>.................................... zł</w:t>
      </w:r>
      <w:r w:rsidRPr="00EF317B">
        <w:rPr>
          <w:rFonts w:asciiTheme="minorHAnsi" w:hAnsiTheme="minorHAnsi" w:cstheme="minorHAnsi"/>
          <w:sz w:val="22"/>
          <w:szCs w:val="22"/>
        </w:rPr>
        <w:t>.</w:t>
      </w:r>
    </w:p>
    <w:p w14:paraId="21CA6B63" w14:textId="77777777" w:rsidR="005A37DA" w:rsidRPr="00EF317B" w:rsidRDefault="005A37DA" w:rsidP="00EF317B">
      <w:pPr>
        <w:pStyle w:val="Akapitzlist"/>
        <w:spacing w:line="276" w:lineRule="auto"/>
        <w:ind w:left="360"/>
        <w:jc w:val="both"/>
        <w:rPr>
          <w:rFonts w:asciiTheme="minorHAnsi" w:hAnsiTheme="minorHAnsi" w:cstheme="minorHAnsi"/>
          <w:sz w:val="22"/>
          <w:szCs w:val="22"/>
        </w:rPr>
      </w:pPr>
      <w:r w:rsidRPr="00EF317B">
        <w:rPr>
          <w:rFonts w:asciiTheme="minorHAnsi" w:hAnsiTheme="minorHAnsi" w:cstheme="minorHAnsi"/>
          <w:sz w:val="22"/>
          <w:szCs w:val="22"/>
        </w:rPr>
        <w:t>słownie: ....................................................................................................................................................., w tym podatek w wysokości ........... %, co stanowi kwotę: .......................... zł.</w:t>
      </w:r>
    </w:p>
    <w:p w14:paraId="6D868762" w14:textId="77777777" w:rsidR="005A37DA" w:rsidRPr="00EF317B" w:rsidRDefault="005A37DA" w:rsidP="00EF317B">
      <w:pPr>
        <w:shd w:val="clear" w:color="auto" w:fill="FFFFFF"/>
        <w:spacing w:line="276" w:lineRule="auto"/>
        <w:ind w:left="360"/>
        <w:jc w:val="both"/>
        <w:rPr>
          <w:rFonts w:asciiTheme="minorHAnsi" w:hAnsiTheme="minorHAnsi" w:cstheme="minorHAnsi"/>
          <w:b/>
          <w:bCs/>
          <w:sz w:val="22"/>
          <w:szCs w:val="22"/>
        </w:rPr>
      </w:pPr>
      <w:r w:rsidRPr="00EF317B">
        <w:rPr>
          <w:rFonts w:asciiTheme="minorHAnsi" w:hAnsiTheme="minorHAnsi" w:cstheme="minorHAnsi"/>
          <w:b/>
          <w:bCs/>
          <w:sz w:val="22"/>
          <w:szCs w:val="22"/>
        </w:rPr>
        <w:t>Cena jednostkowa brutto za efektywną godzinę pracy sprzętu jest ceną ryczałtową i nie ulegnie</w:t>
      </w:r>
      <w:r w:rsidRPr="00EF317B">
        <w:rPr>
          <w:rFonts w:asciiTheme="minorHAnsi" w:hAnsiTheme="minorHAnsi" w:cstheme="minorHAnsi"/>
          <w:sz w:val="22"/>
          <w:szCs w:val="22"/>
        </w:rPr>
        <w:t xml:space="preserve"> </w:t>
      </w:r>
      <w:r w:rsidRPr="00EF317B">
        <w:rPr>
          <w:rFonts w:asciiTheme="minorHAnsi" w:hAnsiTheme="minorHAnsi" w:cstheme="minorHAnsi"/>
          <w:b/>
          <w:bCs/>
          <w:sz w:val="22"/>
          <w:szCs w:val="22"/>
        </w:rPr>
        <w:t>zmianie w całym okresie obowiązywania umowy.</w:t>
      </w:r>
    </w:p>
    <w:p w14:paraId="5D04B34F" w14:textId="77777777" w:rsidR="005A37DA" w:rsidRPr="00EF317B" w:rsidRDefault="005A37DA" w:rsidP="00EF317B">
      <w:pPr>
        <w:numPr>
          <w:ilvl w:val="0"/>
          <w:numId w:val="32"/>
        </w:numPr>
        <w:shd w:val="clear" w:color="auto" w:fill="FFFFFF"/>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W w/w cenie uwzględnione są koszty dojazdu i powrotu na miejsce wskazane przez Zamawiającego </w:t>
      </w:r>
      <w:r w:rsidRPr="00EF317B">
        <w:rPr>
          <w:rFonts w:asciiTheme="minorHAnsi" w:hAnsiTheme="minorHAnsi" w:cstheme="minorHAnsi"/>
          <w:sz w:val="22"/>
          <w:szCs w:val="22"/>
        </w:rPr>
        <w:br/>
        <w:t xml:space="preserve">w ramach danego zadania na terenie gminy oraz koszty bieżących napraw i remontów sprzętu </w:t>
      </w:r>
      <w:r w:rsidRPr="00EF317B">
        <w:rPr>
          <w:rFonts w:asciiTheme="minorHAnsi" w:hAnsiTheme="minorHAnsi" w:cstheme="minorHAnsi"/>
          <w:sz w:val="22"/>
          <w:szCs w:val="22"/>
        </w:rPr>
        <w:br/>
        <w:t>i oznakowania pojazdu. Za czas napraw, remontów i związanego z tym przestoju Wykonawca nie może żądać żadnych dodatkowych wynagrodzeń.</w:t>
      </w:r>
    </w:p>
    <w:p w14:paraId="185FCF85" w14:textId="77777777" w:rsidR="005A37DA" w:rsidRPr="00EF317B" w:rsidRDefault="005A37DA" w:rsidP="00EF317B">
      <w:pPr>
        <w:numPr>
          <w:ilvl w:val="0"/>
          <w:numId w:val="32"/>
        </w:numPr>
        <w:shd w:val="clear" w:color="auto" w:fill="FFFFFF"/>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Wynagrodzenie za wykonanie przedmiotu zamówienia realizowane będzie na podstawie faktur lub rachunków częściowych wystawionych nie częściej niż raz w miesiącu – za potwierdzone godziny efektywnej pracy sprzętu.</w:t>
      </w:r>
    </w:p>
    <w:p w14:paraId="2EA8D16C" w14:textId="77777777" w:rsidR="005A37DA" w:rsidRPr="00EF317B" w:rsidRDefault="005A37DA" w:rsidP="00EF317B">
      <w:pPr>
        <w:numPr>
          <w:ilvl w:val="0"/>
          <w:numId w:val="32"/>
        </w:numPr>
        <w:shd w:val="clear" w:color="auto" w:fill="FFFFFF"/>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Warunkiem wystawienia faktury lub rachunku przez Wykonawcę będzie pisemne potwierdzenie wykonania usługi (karta pracy sprzętu) zawierające, co najmniej: datę, efektywny czas pracy, nazwę sprzętu, miejsce wykonania usługi i potwierdzenie jej wykonania.</w:t>
      </w:r>
    </w:p>
    <w:p w14:paraId="1D76E73D" w14:textId="77777777" w:rsidR="005A37DA" w:rsidRPr="00EF317B" w:rsidRDefault="005A37DA" w:rsidP="00EF317B">
      <w:pPr>
        <w:numPr>
          <w:ilvl w:val="0"/>
          <w:numId w:val="32"/>
        </w:numPr>
        <w:shd w:val="clear" w:color="auto" w:fill="FFFFFF"/>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Potwierdzenia wykonania usługi może dokonać pracownik Zamawiającego, radny lub sołtys wsi.</w:t>
      </w:r>
    </w:p>
    <w:p w14:paraId="7591E22E" w14:textId="77777777" w:rsidR="005A37DA" w:rsidRPr="00EF317B" w:rsidRDefault="005A37DA" w:rsidP="00EF317B">
      <w:pPr>
        <w:numPr>
          <w:ilvl w:val="0"/>
          <w:numId w:val="32"/>
        </w:numPr>
        <w:shd w:val="clear" w:color="auto" w:fill="FFFFFF"/>
        <w:spacing w:line="276" w:lineRule="auto"/>
        <w:jc w:val="both"/>
        <w:rPr>
          <w:rFonts w:asciiTheme="minorHAnsi" w:hAnsiTheme="minorHAnsi" w:cstheme="minorHAnsi"/>
          <w:b/>
          <w:bCs/>
          <w:sz w:val="22"/>
          <w:szCs w:val="22"/>
        </w:rPr>
      </w:pPr>
      <w:r w:rsidRPr="00EF317B">
        <w:rPr>
          <w:rFonts w:asciiTheme="minorHAnsi" w:hAnsiTheme="minorHAnsi" w:cstheme="minorHAnsi"/>
          <w:sz w:val="22"/>
          <w:szCs w:val="22"/>
        </w:rPr>
        <w:t>Wynagrodzenie płatne będzie przelewem na konto Wykonawcy w terminie 14 dni od daty dostarczenia Zamawiającemu faktury (rachunku) wraz z prawidłowo przygotowanym i kompletnym dokumentem potwierdzającym pracę sprzętu.</w:t>
      </w:r>
    </w:p>
    <w:p w14:paraId="789EE270" w14:textId="77777777" w:rsidR="005A37DA" w:rsidRDefault="005A37DA" w:rsidP="00EF317B">
      <w:pPr>
        <w:spacing w:line="276" w:lineRule="auto"/>
        <w:jc w:val="center"/>
        <w:rPr>
          <w:rFonts w:asciiTheme="minorHAnsi" w:hAnsiTheme="minorHAnsi" w:cstheme="minorHAnsi"/>
          <w:sz w:val="22"/>
          <w:szCs w:val="22"/>
        </w:rPr>
      </w:pPr>
    </w:p>
    <w:p w14:paraId="0733B2F7" w14:textId="77777777" w:rsidR="00EF317B" w:rsidRDefault="00EF317B" w:rsidP="00EF317B">
      <w:pPr>
        <w:spacing w:line="276" w:lineRule="auto"/>
        <w:jc w:val="center"/>
        <w:rPr>
          <w:rFonts w:asciiTheme="minorHAnsi" w:hAnsiTheme="minorHAnsi" w:cstheme="minorHAnsi"/>
          <w:sz w:val="22"/>
          <w:szCs w:val="22"/>
        </w:rPr>
      </w:pPr>
    </w:p>
    <w:p w14:paraId="7CAE072A" w14:textId="77777777" w:rsidR="00EF317B" w:rsidRDefault="00EF317B" w:rsidP="00EF317B">
      <w:pPr>
        <w:spacing w:line="276" w:lineRule="auto"/>
        <w:jc w:val="center"/>
        <w:rPr>
          <w:rFonts w:asciiTheme="minorHAnsi" w:hAnsiTheme="minorHAnsi" w:cstheme="minorHAnsi"/>
          <w:sz w:val="22"/>
          <w:szCs w:val="22"/>
        </w:rPr>
      </w:pPr>
    </w:p>
    <w:p w14:paraId="0261D9E7"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lastRenderedPageBreak/>
        <w:t>§ 8</w:t>
      </w:r>
    </w:p>
    <w:p w14:paraId="7EF12617" w14:textId="77777777" w:rsidR="005A37DA" w:rsidRPr="00EF317B" w:rsidRDefault="005A37DA" w:rsidP="00EF317B">
      <w:pPr>
        <w:pStyle w:val="Akapitzlist"/>
        <w:numPr>
          <w:ilvl w:val="0"/>
          <w:numId w:val="33"/>
        </w:numPr>
        <w:spacing w:line="276" w:lineRule="auto"/>
        <w:ind w:left="360"/>
        <w:jc w:val="both"/>
        <w:rPr>
          <w:rFonts w:asciiTheme="minorHAnsi" w:hAnsiTheme="minorHAnsi" w:cstheme="minorHAnsi"/>
          <w:sz w:val="22"/>
          <w:szCs w:val="22"/>
        </w:rPr>
      </w:pPr>
      <w:r w:rsidRPr="00EF317B">
        <w:rPr>
          <w:rFonts w:asciiTheme="minorHAnsi" w:hAnsiTheme="minorHAnsi" w:cstheme="minorHAnsi"/>
          <w:sz w:val="22"/>
          <w:szCs w:val="22"/>
        </w:rPr>
        <w:t>Wykonawca zapłaci Zamawiającemu karę umowną:</w:t>
      </w:r>
    </w:p>
    <w:p w14:paraId="044F42E3" w14:textId="77777777" w:rsidR="005A37DA" w:rsidRPr="00EF317B" w:rsidRDefault="005A37DA" w:rsidP="00EF317B">
      <w:pPr>
        <w:pStyle w:val="Akapitzlist"/>
        <w:numPr>
          <w:ilvl w:val="0"/>
          <w:numId w:val="34"/>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za odstąpienie od umowy przez Zamawiającego z przyczyn, za które ponosi odpowiedzialność Wykonawca – stanowiącą równowartość 50 godzin pracy sprzętu wg ceny brutto określonej </w:t>
      </w:r>
      <w:r w:rsidRPr="00EF317B">
        <w:rPr>
          <w:rFonts w:asciiTheme="minorHAnsi" w:hAnsiTheme="minorHAnsi" w:cstheme="minorHAnsi"/>
          <w:sz w:val="22"/>
          <w:szCs w:val="22"/>
        </w:rPr>
        <w:br/>
        <w:t>w § 7 ust. 1 umowy dla odpowiedniego zadania;</w:t>
      </w:r>
    </w:p>
    <w:p w14:paraId="6FC5B2B0" w14:textId="7828C12C" w:rsidR="005A37DA" w:rsidRPr="00EF317B" w:rsidRDefault="005A37DA" w:rsidP="00EF317B">
      <w:pPr>
        <w:pStyle w:val="Akapitzlist"/>
        <w:numPr>
          <w:ilvl w:val="0"/>
          <w:numId w:val="34"/>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za opóźnienie większe niż 4 godziny od uzyskania zgłoszenia potrzeby odśnieżania – każdorazowo </w:t>
      </w:r>
      <w:r w:rsidR="00EF317B">
        <w:rPr>
          <w:rFonts w:asciiTheme="minorHAnsi" w:hAnsiTheme="minorHAnsi" w:cstheme="minorHAnsi"/>
          <w:sz w:val="22"/>
          <w:szCs w:val="22"/>
        </w:rPr>
        <w:br/>
      </w:r>
      <w:r w:rsidRPr="00EF317B">
        <w:rPr>
          <w:rFonts w:asciiTheme="minorHAnsi" w:hAnsiTheme="minorHAnsi" w:cstheme="minorHAnsi"/>
          <w:sz w:val="22"/>
          <w:szCs w:val="22"/>
        </w:rPr>
        <w:t>w wysokości 1 godziny pracy sprzętu wg ceny brutto określonej w § 7 ust. 1 umowy dla odpowiedniego zadania;</w:t>
      </w:r>
    </w:p>
    <w:p w14:paraId="0E64FAEF" w14:textId="77777777" w:rsidR="005A37DA" w:rsidRPr="00EF317B" w:rsidRDefault="005A37DA" w:rsidP="00EF317B">
      <w:pPr>
        <w:pStyle w:val="Akapitzlist"/>
        <w:numPr>
          <w:ilvl w:val="0"/>
          <w:numId w:val="34"/>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nierzetelne wykonywanie obowiązków – potrącenie w postaci obniżenia kwot podanych na fakturze o równowartość roboczogodzin za dzień pracy, w którym komisyjnie stwierdzono nierzetelność Wykonawcy.</w:t>
      </w:r>
    </w:p>
    <w:p w14:paraId="52FB5301" w14:textId="77777777" w:rsidR="005A37DA" w:rsidRPr="00EF317B" w:rsidRDefault="005A37DA" w:rsidP="00EF317B">
      <w:pPr>
        <w:pStyle w:val="Akapitzlist"/>
        <w:numPr>
          <w:ilvl w:val="0"/>
          <w:numId w:val="33"/>
        </w:numPr>
        <w:spacing w:line="276" w:lineRule="auto"/>
        <w:ind w:left="360"/>
        <w:jc w:val="both"/>
        <w:rPr>
          <w:rFonts w:asciiTheme="minorHAnsi" w:hAnsiTheme="minorHAnsi" w:cstheme="minorHAnsi"/>
          <w:sz w:val="22"/>
          <w:szCs w:val="22"/>
        </w:rPr>
      </w:pPr>
      <w:r w:rsidRPr="00EF317B">
        <w:rPr>
          <w:rFonts w:asciiTheme="minorHAnsi" w:hAnsiTheme="minorHAnsi" w:cstheme="minorHAnsi"/>
          <w:sz w:val="22"/>
          <w:szCs w:val="22"/>
        </w:rPr>
        <w:t>Potrącenie kar umownych dokonywane będzie z wynagrodzenia należnego Wykonawcy, na co Wykonawca wyraża zgodę.</w:t>
      </w:r>
    </w:p>
    <w:p w14:paraId="0EAC1F57" w14:textId="77777777" w:rsidR="005A37DA" w:rsidRPr="00EF317B" w:rsidRDefault="005A37DA" w:rsidP="00EF317B">
      <w:pPr>
        <w:pStyle w:val="Akapitzlist"/>
        <w:numPr>
          <w:ilvl w:val="0"/>
          <w:numId w:val="33"/>
        </w:numPr>
        <w:spacing w:line="276" w:lineRule="auto"/>
        <w:ind w:left="360"/>
        <w:jc w:val="both"/>
        <w:rPr>
          <w:rFonts w:asciiTheme="minorHAnsi" w:hAnsiTheme="minorHAnsi" w:cstheme="minorHAnsi"/>
          <w:sz w:val="22"/>
          <w:szCs w:val="22"/>
        </w:rPr>
      </w:pPr>
      <w:r w:rsidRPr="00EF317B">
        <w:rPr>
          <w:rFonts w:asciiTheme="minorHAnsi" w:hAnsiTheme="minorHAnsi" w:cstheme="minorHAnsi"/>
          <w:sz w:val="22"/>
          <w:szCs w:val="22"/>
        </w:rPr>
        <w:t xml:space="preserve">Zamawiający zapłaci Wykonawcy karę umowną za odstąpienie od umowy przez Wykonawcę </w:t>
      </w:r>
      <w:r w:rsidRPr="00EF317B">
        <w:rPr>
          <w:rFonts w:asciiTheme="minorHAnsi" w:hAnsiTheme="minorHAnsi" w:cstheme="minorHAnsi"/>
          <w:sz w:val="22"/>
          <w:szCs w:val="22"/>
        </w:rPr>
        <w:br/>
        <w:t>z przyczyn, za które ponosi odpowiedzialność Zamawi</w:t>
      </w:r>
      <w:r w:rsidR="006A58CC" w:rsidRPr="00EF317B">
        <w:rPr>
          <w:rFonts w:asciiTheme="minorHAnsi" w:hAnsiTheme="minorHAnsi" w:cstheme="minorHAnsi"/>
          <w:sz w:val="22"/>
          <w:szCs w:val="22"/>
        </w:rPr>
        <w:t>ający, stanowiącą równowartość 3</w:t>
      </w:r>
      <w:r w:rsidRPr="00EF317B">
        <w:rPr>
          <w:rFonts w:asciiTheme="minorHAnsi" w:hAnsiTheme="minorHAnsi" w:cstheme="minorHAnsi"/>
          <w:sz w:val="22"/>
          <w:szCs w:val="22"/>
        </w:rPr>
        <w:t>0 godzin pracy sprzętu wg ceny brutto określonej w § 7 ust. 1 umowy dla odpowiedniego zadania, za wyjątkiem zaistnienia istotnej zmiany okoliczności powodującej, że wykonanie umowy nie leży w interesie publicznym, czego nie można było przewidzieć w chwili zawarcia umowy.</w:t>
      </w:r>
    </w:p>
    <w:p w14:paraId="7C3AF523" w14:textId="77777777" w:rsidR="005A37DA" w:rsidRPr="00EF317B" w:rsidRDefault="005A37DA" w:rsidP="00EF317B">
      <w:pPr>
        <w:pStyle w:val="Akapitzlist"/>
        <w:numPr>
          <w:ilvl w:val="0"/>
          <w:numId w:val="33"/>
        </w:numPr>
        <w:spacing w:line="276" w:lineRule="auto"/>
        <w:ind w:left="360"/>
        <w:jc w:val="both"/>
        <w:rPr>
          <w:rFonts w:asciiTheme="minorHAnsi" w:hAnsiTheme="minorHAnsi" w:cstheme="minorHAnsi"/>
          <w:sz w:val="22"/>
          <w:szCs w:val="22"/>
        </w:rPr>
      </w:pPr>
      <w:r w:rsidRPr="00EF317B">
        <w:rPr>
          <w:rFonts w:asciiTheme="minorHAnsi" w:hAnsiTheme="minorHAnsi" w:cstheme="minorHAnsi"/>
          <w:sz w:val="22"/>
          <w:szCs w:val="22"/>
        </w:rPr>
        <w:t>Zamawiający ma prawo dochodzić odszkodowania uzupełniającego na zasadach Kodeksu Cywilnego, jeżeli szkoda przewyższy wysokość kar umownych.</w:t>
      </w:r>
    </w:p>
    <w:p w14:paraId="7CDB4A2E" w14:textId="77777777" w:rsidR="005A37DA" w:rsidRPr="00EF317B" w:rsidRDefault="005A37DA" w:rsidP="00EF317B">
      <w:pPr>
        <w:spacing w:line="276" w:lineRule="auto"/>
        <w:jc w:val="both"/>
        <w:rPr>
          <w:rFonts w:asciiTheme="minorHAnsi" w:hAnsiTheme="minorHAnsi" w:cstheme="minorHAnsi"/>
          <w:sz w:val="16"/>
          <w:szCs w:val="16"/>
        </w:rPr>
      </w:pPr>
    </w:p>
    <w:p w14:paraId="03B9BA54"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9</w:t>
      </w:r>
    </w:p>
    <w:p w14:paraId="072DE67C" w14:textId="77777777" w:rsidR="005A37DA" w:rsidRPr="00EF317B" w:rsidRDefault="005A37DA" w:rsidP="00EF317B">
      <w:pPr>
        <w:numPr>
          <w:ilvl w:val="0"/>
          <w:numId w:val="35"/>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Zamawiającemu przysługuje prawo odstąpienia od umowy, jeżeli wystąpi istotna zmiana okoliczności powodująca, że wykonanie umowy nie leży w interesie publicznym, czego nie można było przewidzieć w chwili zawarcia umowy.</w:t>
      </w:r>
    </w:p>
    <w:p w14:paraId="06EFDED8" w14:textId="77777777" w:rsidR="005A37DA" w:rsidRPr="00EF317B" w:rsidRDefault="005A37DA" w:rsidP="00EF317B">
      <w:pPr>
        <w:numPr>
          <w:ilvl w:val="0"/>
          <w:numId w:val="35"/>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Odstąpienie od umowy w tym przypadku może nastąpić w terminie 2 tygodni od powzięcia wiadomości o powyższych okolicznościach.</w:t>
      </w:r>
    </w:p>
    <w:p w14:paraId="3B44B5FF" w14:textId="77777777" w:rsidR="005A37DA" w:rsidRPr="00EF317B" w:rsidRDefault="005A37DA" w:rsidP="00EF317B">
      <w:pPr>
        <w:numPr>
          <w:ilvl w:val="0"/>
          <w:numId w:val="35"/>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W przypadku, o którym mowa powyżej Wykonawca może żądać jedynie wynagrodzenia należnego </w:t>
      </w:r>
      <w:r w:rsidRPr="00EF317B">
        <w:rPr>
          <w:rFonts w:asciiTheme="minorHAnsi" w:hAnsiTheme="minorHAnsi" w:cstheme="minorHAnsi"/>
          <w:sz w:val="22"/>
          <w:szCs w:val="22"/>
        </w:rPr>
        <w:br/>
        <w:t>z tytułu wykonania części umowy.</w:t>
      </w:r>
    </w:p>
    <w:p w14:paraId="5606D3F3" w14:textId="77777777" w:rsidR="005A37DA" w:rsidRPr="00EF317B" w:rsidRDefault="005A37DA" w:rsidP="00EF317B">
      <w:pPr>
        <w:numPr>
          <w:ilvl w:val="0"/>
          <w:numId w:val="35"/>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W przypadku stwierdzenia przez Zamawiającego złego wykonywania lub nieterminowego przystępowania do realizacji zadania, niniejsza umowa może ulec rozwiązaniu w trybie natychmiastowym, z winy Wykonawcy.</w:t>
      </w:r>
    </w:p>
    <w:p w14:paraId="5EFDE2B9" w14:textId="77777777" w:rsidR="005A37DA" w:rsidRPr="00EF317B" w:rsidRDefault="005A37DA" w:rsidP="00EF317B">
      <w:pPr>
        <w:numPr>
          <w:ilvl w:val="0"/>
          <w:numId w:val="35"/>
        </w:numPr>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Wszelkie zmiany i uzupełnienia treści umowy mogą być dokonywane wyłącznie w formie aneksu podpisanego przez obie strony, pod rygorem nieważności. </w:t>
      </w:r>
    </w:p>
    <w:p w14:paraId="4CEFBE0E" w14:textId="77777777" w:rsidR="005A37DA" w:rsidRPr="00EF317B" w:rsidRDefault="005A37DA" w:rsidP="00EF317B">
      <w:pPr>
        <w:numPr>
          <w:ilvl w:val="0"/>
          <w:numId w:val="35"/>
        </w:numPr>
        <w:spacing w:line="276" w:lineRule="auto"/>
        <w:jc w:val="both"/>
        <w:rPr>
          <w:rFonts w:asciiTheme="minorHAnsi" w:hAnsiTheme="minorHAnsi" w:cstheme="minorHAnsi"/>
          <w:sz w:val="22"/>
          <w:szCs w:val="22"/>
        </w:rPr>
      </w:pPr>
      <w:r w:rsidRPr="00EF317B">
        <w:rPr>
          <w:rFonts w:asciiTheme="minorHAnsi" w:hAnsiTheme="minorHAnsi" w:cstheme="minorHAnsi"/>
          <w:color w:val="000000"/>
          <w:sz w:val="22"/>
          <w:szCs w:val="22"/>
        </w:rPr>
        <w:t xml:space="preserve">Zamawiający dopuszcza możliwość zmiany postanowień umowy dotyczącą zakresu usług </w:t>
      </w:r>
      <w:r w:rsidRPr="00EF317B">
        <w:rPr>
          <w:rFonts w:asciiTheme="minorHAnsi" w:hAnsiTheme="minorHAnsi" w:cstheme="minorHAnsi"/>
          <w:color w:val="000000"/>
          <w:sz w:val="22"/>
          <w:szCs w:val="22"/>
        </w:rPr>
        <w:br/>
        <w:t>w przypadku zaistnienia okoliczności, których Zamawiający nie mógł wcześniej przewidzieć lub, gdy wykonanie usług jest niezbędne i konieczne na warunkach zaakceptowanych przez obie strony.</w:t>
      </w:r>
    </w:p>
    <w:p w14:paraId="245AF9AD" w14:textId="77777777" w:rsidR="005A37DA" w:rsidRPr="00EF317B" w:rsidRDefault="005A37DA" w:rsidP="00EF317B">
      <w:pPr>
        <w:spacing w:line="276" w:lineRule="auto"/>
        <w:jc w:val="center"/>
        <w:rPr>
          <w:rFonts w:asciiTheme="minorHAnsi" w:hAnsiTheme="minorHAnsi" w:cstheme="minorHAnsi"/>
          <w:b/>
          <w:sz w:val="16"/>
          <w:szCs w:val="16"/>
        </w:rPr>
      </w:pPr>
    </w:p>
    <w:p w14:paraId="51292C7A"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10</w:t>
      </w:r>
    </w:p>
    <w:p w14:paraId="339C1ADD" w14:textId="77777777" w:rsidR="005A37DA" w:rsidRPr="00EF317B" w:rsidRDefault="005A37DA" w:rsidP="00EF317B">
      <w:pPr>
        <w:numPr>
          <w:ilvl w:val="0"/>
          <w:numId w:val="36"/>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W sprawach nieuregulowanych niniejszą umową mają zastosowanie przepisy Kodeksu Cywilnego oraz ustawy Prawa Zamówień Publicznych. </w:t>
      </w:r>
    </w:p>
    <w:p w14:paraId="06BF6243" w14:textId="77777777" w:rsidR="005A37DA" w:rsidRPr="00EF317B" w:rsidRDefault="005A37DA" w:rsidP="00EF317B">
      <w:pPr>
        <w:numPr>
          <w:ilvl w:val="0"/>
          <w:numId w:val="36"/>
        </w:numPr>
        <w:autoSpaceDE/>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Ewentualne spory mogące wyniknąć z realizacji niniejszej umowy strony zobowiązują się rozwiązywać polubownie, w drodze negocjacji. W razie braku porozumienia spory będzie rozstrzygał sąd powszechny właściwy dla siedziby Zamawiającego.</w:t>
      </w:r>
    </w:p>
    <w:p w14:paraId="77294CDF" w14:textId="77777777" w:rsidR="005A37DA" w:rsidRPr="00EF317B" w:rsidRDefault="005A37DA" w:rsidP="00EF317B">
      <w:pPr>
        <w:spacing w:line="276" w:lineRule="auto"/>
        <w:jc w:val="both"/>
        <w:rPr>
          <w:rFonts w:asciiTheme="minorHAnsi" w:hAnsiTheme="minorHAnsi" w:cstheme="minorHAnsi"/>
          <w:sz w:val="16"/>
          <w:szCs w:val="16"/>
        </w:rPr>
      </w:pPr>
    </w:p>
    <w:p w14:paraId="0677117C" w14:textId="77777777" w:rsidR="005A37DA" w:rsidRPr="00EF317B" w:rsidRDefault="005A37DA" w:rsidP="00EF317B">
      <w:pPr>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11</w:t>
      </w:r>
    </w:p>
    <w:p w14:paraId="20E668F0" w14:textId="77777777" w:rsidR="005A37DA" w:rsidRPr="00EF317B" w:rsidRDefault="005A37DA" w:rsidP="00EF317B">
      <w:pPr>
        <w:pStyle w:val="Akapitzlist"/>
        <w:numPr>
          <w:ilvl w:val="0"/>
          <w:numId w:val="37"/>
        </w:numPr>
        <w:autoSpaceDE/>
        <w:autoSpaceDN/>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Integralną część umowy stanowi zapytanie ofertowe.</w:t>
      </w:r>
    </w:p>
    <w:p w14:paraId="42547D14" w14:textId="77777777" w:rsidR="005A37DA" w:rsidRPr="00EF317B" w:rsidRDefault="005A37DA" w:rsidP="00EF317B">
      <w:pPr>
        <w:pStyle w:val="Akapitzlist"/>
        <w:numPr>
          <w:ilvl w:val="0"/>
          <w:numId w:val="37"/>
        </w:numPr>
        <w:autoSpaceDE/>
        <w:autoSpaceDN/>
        <w:adjustRightInd/>
        <w:spacing w:line="276" w:lineRule="auto"/>
        <w:jc w:val="both"/>
        <w:rPr>
          <w:rFonts w:asciiTheme="minorHAnsi" w:hAnsiTheme="minorHAnsi" w:cstheme="minorHAnsi"/>
          <w:sz w:val="22"/>
          <w:szCs w:val="22"/>
        </w:rPr>
      </w:pPr>
      <w:r w:rsidRPr="00EF317B">
        <w:rPr>
          <w:rFonts w:asciiTheme="minorHAnsi" w:hAnsiTheme="minorHAnsi" w:cstheme="minorHAnsi"/>
          <w:sz w:val="22"/>
          <w:szCs w:val="22"/>
        </w:rPr>
        <w:t xml:space="preserve">Umowę sporządzono w 3 jednobrzmiących egzemplarzach, z których 1 egz. otrzymuje Wykonawca, </w:t>
      </w:r>
      <w:r w:rsidRPr="00EF317B">
        <w:rPr>
          <w:rFonts w:asciiTheme="minorHAnsi" w:hAnsiTheme="minorHAnsi" w:cstheme="minorHAnsi"/>
          <w:sz w:val="22"/>
          <w:szCs w:val="22"/>
        </w:rPr>
        <w:br/>
        <w:t>a 2 egz. Zamawiający.</w:t>
      </w:r>
    </w:p>
    <w:p w14:paraId="32DC4982" w14:textId="26F6654D" w:rsidR="009925FF" w:rsidRPr="00EF317B" w:rsidRDefault="005A37DA" w:rsidP="00EF317B">
      <w:pPr>
        <w:spacing w:line="276" w:lineRule="auto"/>
        <w:jc w:val="center"/>
        <w:rPr>
          <w:rFonts w:asciiTheme="minorHAnsi" w:hAnsiTheme="minorHAnsi" w:cstheme="minorHAnsi"/>
          <w:i/>
          <w:sz w:val="22"/>
          <w:szCs w:val="22"/>
        </w:rPr>
      </w:pPr>
      <w:r w:rsidRPr="00EF317B">
        <w:rPr>
          <w:rFonts w:asciiTheme="minorHAnsi" w:hAnsiTheme="minorHAnsi" w:cstheme="minorHAnsi"/>
          <w:b/>
          <w:sz w:val="22"/>
          <w:szCs w:val="22"/>
        </w:rPr>
        <w:t>ZAMAWIAJĄCY                                                            WYKONAWC</w:t>
      </w:r>
      <w:r w:rsidR="00EF317B">
        <w:rPr>
          <w:rFonts w:asciiTheme="minorHAnsi" w:hAnsiTheme="minorHAnsi" w:cstheme="minorHAnsi"/>
          <w:b/>
          <w:sz w:val="22"/>
          <w:szCs w:val="22"/>
        </w:rPr>
        <w:t>A</w:t>
      </w:r>
    </w:p>
    <w:p w14:paraId="47FCCC81" w14:textId="77777777" w:rsidR="009925FF" w:rsidRPr="00EF317B" w:rsidRDefault="009925FF" w:rsidP="00EF317B">
      <w:pPr>
        <w:spacing w:line="276" w:lineRule="auto"/>
        <w:rPr>
          <w:rFonts w:asciiTheme="minorHAnsi" w:hAnsiTheme="minorHAnsi" w:cstheme="minorHAnsi"/>
          <w:sz w:val="22"/>
          <w:szCs w:val="22"/>
        </w:rPr>
        <w:sectPr w:rsidR="009925FF" w:rsidRPr="00EF317B" w:rsidSect="00557561">
          <w:pgSz w:w="11906" w:h="16838"/>
          <w:pgMar w:top="851" w:right="1133" w:bottom="709" w:left="1134" w:header="708" w:footer="708" w:gutter="0"/>
          <w:cols w:space="708"/>
          <w:docGrid w:linePitch="360"/>
        </w:sectPr>
      </w:pPr>
    </w:p>
    <w:p w14:paraId="483E4741" w14:textId="77777777" w:rsidR="009925FF" w:rsidRPr="00EF317B" w:rsidRDefault="009925FF" w:rsidP="00EF317B">
      <w:pPr>
        <w:widowControl/>
        <w:autoSpaceDE/>
        <w:autoSpaceDN/>
        <w:adjustRightInd/>
        <w:spacing w:line="276" w:lineRule="auto"/>
        <w:ind w:left="11057"/>
        <w:jc w:val="right"/>
        <w:rPr>
          <w:rFonts w:asciiTheme="minorHAnsi" w:hAnsiTheme="minorHAnsi" w:cstheme="minorHAnsi"/>
          <w:sz w:val="22"/>
          <w:szCs w:val="22"/>
        </w:rPr>
      </w:pPr>
      <w:r w:rsidRPr="00EF317B">
        <w:rPr>
          <w:rFonts w:asciiTheme="minorHAnsi" w:hAnsiTheme="minorHAnsi" w:cstheme="minorHAnsi"/>
          <w:sz w:val="22"/>
          <w:szCs w:val="22"/>
        </w:rPr>
        <w:lastRenderedPageBreak/>
        <w:t xml:space="preserve">Załącznik Nr 1 </w:t>
      </w:r>
    </w:p>
    <w:p w14:paraId="18407304" w14:textId="4B876EC5" w:rsidR="009925FF" w:rsidRPr="00EF317B" w:rsidRDefault="009925FF" w:rsidP="00EF317B">
      <w:pPr>
        <w:widowControl/>
        <w:autoSpaceDE/>
        <w:autoSpaceDN/>
        <w:adjustRightInd/>
        <w:spacing w:line="276" w:lineRule="auto"/>
        <w:ind w:left="11057"/>
        <w:jc w:val="right"/>
        <w:rPr>
          <w:rFonts w:asciiTheme="minorHAnsi" w:hAnsiTheme="minorHAnsi" w:cstheme="minorHAnsi"/>
          <w:sz w:val="22"/>
          <w:szCs w:val="22"/>
        </w:rPr>
      </w:pPr>
      <w:r w:rsidRPr="00EF317B">
        <w:rPr>
          <w:rFonts w:asciiTheme="minorHAnsi" w:hAnsiTheme="minorHAnsi" w:cstheme="minorHAnsi"/>
          <w:sz w:val="22"/>
          <w:szCs w:val="22"/>
        </w:rPr>
        <w:t xml:space="preserve">do umowy Nr </w:t>
      </w:r>
      <w:r w:rsidR="00EF317B">
        <w:rPr>
          <w:rFonts w:asciiTheme="minorHAnsi" w:hAnsiTheme="minorHAnsi" w:cstheme="minorHAnsi"/>
          <w:sz w:val="22"/>
          <w:szCs w:val="22"/>
        </w:rPr>
        <w:t>IRŚ</w:t>
      </w:r>
      <w:r w:rsidRPr="00EF317B">
        <w:rPr>
          <w:rFonts w:asciiTheme="minorHAnsi" w:hAnsiTheme="minorHAnsi" w:cstheme="minorHAnsi"/>
          <w:sz w:val="22"/>
          <w:szCs w:val="22"/>
        </w:rPr>
        <w:t>.272……202</w:t>
      </w:r>
      <w:r w:rsidR="00EF317B">
        <w:rPr>
          <w:rFonts w:asciiTheme="minorHAnsi" w:hAnsiTheme="minorHAnsi" w:cstheme="minorHAnsi"/>
          <w:sz w:val="22"/>
          <w:szCs w:val="22"/>
        </w:rPr>
        <w:t>5</w:t>
      </w:r>
    </w:p>
    <w:p w14:paraId="7B89113A"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xml:space="preserve">KARTA PRACY NR ……. </w:t>
      </w:r>
    </w:p>
    <w:p w14:paraId="5466E7CA" w14:textId="77777777" w:rsidR="009925FF" w:rsidRPr="00EF317B" w:rsidRDefault="009925FF" w:rsidP="00EF317B">
      <w:pPr>
        <w:widowControl/>
        <w:autoSpaceDE/>
        <w:autoSpaceDN/>
        <w:adjustRightInd/>
        <w:spacing w:line="276" w:lineRule="auto"/>
        <w:rPr>
          <w:rFonts w:asciiTheme="minorHAnsi" w:hAnsiTheme="minorHAnsi" w:cstheme="minorHAnsi"/>
          <w:b/>
          <w:sz w:val="22"/>
          <w:szCs w:val="22"/>
        </w:rPr>
      </w:pPr>
      <w:r w:rsidRPr="00EF317B">
        <w:rPr>
          <w:rFonts w:asciiTheme="minorHAnsi" w:hAnsiTheme="minorHAnsi" w:cstheme="minorHAnsi"/>
          <w:b/>
          <w:sz w:val="22"/>
          <w:szCs w:val="22"/>
        </w:rPr>
        <w:t xml:space="preserve"> Miejscowość ……………………………. </w:t>
      </w:r>
      <w:r w:rsidRPr="00EF317B">
        <w:rPr>
          <w:rFonts w:asciiTheme="minorHAnsi" w:hAnsiTheme="minorHAnsi" w:cstheme="minorHAnsi"/>
          <w:b/>
          <w:sz w:val="22"/>
          <w:szCs w:val="22"/>
        </w:rPr>
        <w:tab/>
      </w:r>
    </w:p>
    <w:p w14:paraId="0AD704D5" w14:textId="77777777" w:rsidR="009925FF" w:rsidRPr="00EF317B" w:rsidRDefault="009925FF" w:rsidP="00EF317B">
      <w:pPr>
        <w:widowControl/>
        <w:autoSpaceDE/>
        <w:autoSpaceDN/>
        <w:adjustRightInd/>
        <w:spacing w:line="276" w:lineRule="auto"/>
        <w:rPr>
          <w:rFonts w:asciiTheme="minorHAnsi" w:hAnsiTheme="minorHAnsi" w:cstheme="minorHAnsi"/>
          <w:b/>
          <w:sz w:val="22"/>
          <w:szCs w:val="22"/>
        </w:rPr>
      </w:pPr>
    </w:p>
    <w:tbl>
      <w:tblPr>
        <w:tblW w:w="14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520"/>
        <w:gridCol w:w="1666"/>
        <w:gridCol w:w="3513"/>
        <w:gridCol w:w="3513"/>
        <w:gridCol w:w="2476"/>
      </w:tblGrid>
      <w:tr w:rsidR="009925FF" w:rsidRPr="00EF317B" w14:paraId="58A6686E" w14:textId="77777777" w:rsidTr="00034EB8">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75E107B0"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Lp.</w:t>
            </w:r>
          </w:p>
        </w:tc>
        <w:tc>
          <w:tcPr>
            <w:tcW w:w="2520" w:type="dxa"/>
            <w:tcBorders>
              <w:top w:val="single" w:sz="4" w:space="0" w:color="auto"/>
              <w:left w:val="single" w:sz="4" w:space="0" w:color="auto"/>
              <w:bottom w:val="single" w:sz="4" w:space="0" w:color="auto"/>
              <w:right w:val="single" w:sz="4" w:space="0" w:color="auto"/>
            </w:tcBorders>
            <w:vAlign w:val="center"/>
          </w:tcPr>
          <w:p w14:paraId="54F0E080"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Data</w:t>
            </w:r>
          </w:p>
        </w:tc>
        <w:tc>
          <w:tcPr>
            <w:tcW w:w="1666" w:type="dxa"/>
            <w:tcBorders>
              <w:top w:val="single" w:sz="4" w:space="0" w:color="auto"/>
              <w:left w:val="single" w:sz="4" w:space="0" w:color="auto"/>
              <w:bottom w:val="single" w:sz="4" w:space="0" w:color="auto"/>
              <w:right w:val="single" w:sz="4" w:space="0" w:color="auto"/>
            </w:tcBorders>
            <w:vAlign w:val="center"/>
          </w:tcPr>
          <w:p w14:paraId="37E16831"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xml:space="preserve">Czas pracy </w:t>
            </w:r>
          </w:p>
          <w:p w14:paraId="5D66E389"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w godz.</w:t>
            </w:r>
          </w:p>
        </w:tc>
        <w:tc>
          <w:tcPr>
            <w:tcW w:w="3513" w:type="dxa"/>
            <w:tcBorders>
              <w:top w:val="single" w:sz="4" w:space="0" w:color="auto"/>
              <w:left w:val="single" w:sz="4" w:space="0" w:color="auto"/>
              <w:bottom w:val="single" w:sz="4" w:space="0" w:color="auto"/>
              <w:right w:val="single" w:sz="4" w:space="0" w:color="auto"/>
            </w:tcBorders>
            <w:vAlign w:val="center"/>
          </w:tcPr>
          <w:p w14:paraId="4F33E067"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Podpis Wykonawcy</w:t>
            </w:r>
            <w:r w:rsidR="00034EB8" w:rsidRPr="00EF317B">
              <w:rPr>
                <w:rFonts w:asciiTheme="minorHAnsi" w:hAnsiTheme="minorHAnsi" w:cstheme="minorHAnsi"/>
                <w:b/>
                <w:sz w:val="22"/>
                <w:szCs w:val="22"/>
              </w:rPr>
              <w:t xml:space="preserve"> – operatora sprzętu</w:t>
            </w:r>
          </w:p>
        </w:tc>
        <w:tc>
          <w:tcPr>
            <w:tcW w:w="3513" w:type="dxa"/>
            <w:tcBorders>
              <w:top w:val="single" w:sz="4" w:space="0" w:color="auto"/>
              <w:left w:val="single" w:sz="4" w:space="0" w:color="auto"/>
              <w:bottom w:val="single" w:sz="4" w:space="0" w:color="auto"/>
              <w:right w:val="single" w:sz="4" w:space="0" w:color="auto"/>
            </w:tcBorders>
            <w:vAlign w:val="center"/>
          </w:tcPr>
          <w:p w14:paraId="14349CE6" w14:textId="77777777" w:rsidR="00034EB8"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 xml:space="preserve">Podpis osoby upoważnionej, radnego, sołtysa wsi </w:t>
            </w:r>
          </w:p>
          <w:p w14:paraId="4173CFFD"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odbierającej usługę</w:t>
            </w:r>
          </w:p>
        </w:tc>
        <w:tc>
          <w:tcPr>
            <w:tcW w:w="2476" w:type="dxa"/>
            <w:tcBorders>
              <w:top w:val="single" w:sz="4" w:space="0" w:color="auto"/>
              <w:left w:val="single" w:sz="4" w:space="0" w:color="auto"/>
              <w:bottom w:val="single" w:sz="4" w:space="0" w:color="auto"/>
              <w:right w:val="single" w:sz="4" w:space="0" w:color="auto"/>
            </w:tcBorders>
            <w:vAlign w:val="center"/>
          </w:tcPr>
          <w:p w14:paraId="12FEEBBD" w14:textId="77777777" w:rsidR="009925FF" w:rsidRPr="00EF317B" w:rsidRDefault="009925FF" w:rsidP="00EF317B">
            <w:pPr>
              <w:widowControl/>
              <w:autoSpaceDE/>
              <w:autoSpaceDN/>
              <w:adjustRightInd/>
              <w:spacing w:line="276" w:lineRule="auto"/>
              <w:jc w:val="center"/>
              <w:rPr>
                <w:rFonts w:asciiTheme="minorHAnsi" w:hAnsiTheme="minorHAnsi" w:cstheme="minorHAnsi"/>
                <w:b/>
                <w:sz w:val="22"/>
                <w:szCs w:val="22"/>
              </w:rPr>
            </w:pPr>
            <w:r w:rsidRPr="00EF317B">
              <w:rPr>
                <w:rFonts w:asciiTheme="minorHAnsi" w:hAnsiTheme="minorHAnsi" w:cstheme="minorHAnsi"/>
                <w:b/>
                <w:sz w:val="22"/>
                <w:szCs w:val="22"/>
              </w:rPr>
              <w:t>UWAGI</w:t>
            </w:r>
          </w:p>
        </w:tc>
      </w:tr>
      <w:tr w:rsidR="009925FF" w:rsidRPr="00EF317B" w14:paraId="00822D26"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03013BB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1</w:t>
            </w:r>
          </w:p>
        </w:tc>
        <w:tc>
          <w:tcPr>
            <w:tcW w:w="2520" w:type="dxa"/>
            <w:tcBorders>
              <w:top w:val="single" w:sz="4" w:space="0" w:color="auto"/>
              <w:left w:val="single" w:sz="4" w:space="0" w:color="auto"/>
              <w:bottom w:val="single" w:sz="4" w:space="0" w:color="auto"/>
              <w:right w:val="single" w:sz="4" w:space="0" w:color="auto"/>
            </w:tcBorders>
            <w:vAlign w:val="center"/>
          </w:tcPr>
          <w:p w14:paraId="615BFF8B"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21675636"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1463108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377D4297"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5B705BE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29CA4B68"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1D0AACD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14:paraId="3D94DFF6"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1360C66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02A76FE0"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6C7BA8C8"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5F06FAA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752025F6"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50BBA8DA"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3</w:t>
            </w:r>
          </w:p>
        </w:tc>
        <w:tc>
          <w:tcPr>
            <w:tcW w:w="2520" w:type="dxa"/>
            <w:tcBorders>
              <w:top w:val="single" w:sz="4" w:space="0" w:color="auto"/>
              <w:left w:val="single" w:sz="4" w:space="0" w:color="auto"/>
              <w:bottom w:val="single" w:sz="4" w:space="0" w:color="auto"/>
              <w:right w:val="single" w:sz="4" w:space="0" w:color="auto"/>
            </w:tcBorders>
            <w:vAlign w:val="center"/>
          </w:tcPr>
          <w:p w14:paraId="4A49856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018F312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6D5CBD17"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19CF1019"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37A94DF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7A8CD3E6"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6D5D4188"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4</w:t>
            </w:r>
          </w:p>
        </w:tc>
        <w:tc>
          <w:tcPr>
            <w:tcW w:w="2520" w:type="dxa"/>
            <w:tcBorders>
              <w:top w:val="single" w:sz="4" w:space="0" w:color="auto"/>
              <w:left w:val="single" w:sz="4" w:space="0" w:color="auto"/>
              <w:bottom w:val="single" w:sz="4" w:space="0" w:color="auto"/>
              <w:right w:val="single" w:sz="4" w:space="0" w:color="auto"/>
            </w:tcBorders>
            <w:vAlign w:val="center"/>
          </w:tcPr>
          <w:p w14:paraId="2DA7DF4A"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1C2DEE7B"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29229AEF"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2F9E89C8"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7018980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27817EF1"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07AA27E7"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5</w:t>
            </w:r>
          </w:p>
        </w:tc>
        <w:tc>
          <w:tcPr>
            <w:tcW w:w="2520" w:type="dxa"/>
            <w:tcBorders>
              <w:top w:val="single" w:sz="4" w:space="0" w:color="auto"/>
              <w:left w:val="single" w:sz="4" w:space="0" w:color="auto"/>
              <w:bottom w:val="single" w:sz="4" w:space="0" w:color="auto"/>
              <w:right w:val="single" w:sz="4" w:space="0" w:color="auto"/>
            </w:tcBorders>
            <w:vAlign w:val="center"/>
          </w:tcPr>
          <w:p w14:paraId="25C97A7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3D6B43BA"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5712080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69CA6C4C"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15A9A090"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5F80C037"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2DEFBA18"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6</w:t>
            </w:r>
          </w:p>
        </w:tc>
        <w:tc>
          <w:tcPr>
            <w:tcW w:w="2520" w:type="dxa"/>
            <w:tcBorders>
              <w:top w:val="single" w:sz="4" w:space="0" w:color="auto"/>
              <w:left w:val="single" w:sz="4" w:space="0" w:color="auto"/>
              <w:bottom w:val="single" w:sz="4" w:space="0" w:color="auto"/>
              <w:right w:val="single" w:sz="4" w:space="0" w:color="auto"/>
            </w:tcBorders>
            <w:vAlign w:val="center"/>
          </w:tcPr>
          <w:p w14:paraId="60C2FCB0"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3364E13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402045A2"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311C251B"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1FC83AB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2E80803C"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695AD9FD"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7</w:t>
            </w:r>
          </w:p>
        </w:tc>
        <w:tc>
          <w:tcPr>
            <w:tcW w:w="2520" w:type="dxa"/>
            <w:tcBorders>
              <w:top w:val="single" w:sz="4" w:space="0" w:color="auto"/>
              <w:left w:val="single" w:sz="4" w:space="0" w:color="auto"/>
              <w:bottom w:val="single" w:sz="4" w:space="0" w:color="auto"/>
              <w:right w:val="single" w:sz="4" w:space="0" w:color="auto"/>
            </w:tcBorders>
            <w:vAlign w:val="center"/>
          </w:tcPr>
          <w:p w14:paraId="5D69C135"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3D260996"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774A989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03CC64D9"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53458EB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5F3E6F23"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12C44668"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8</w:t>
            </w:r>
          </w:p>
        </w:tc>
        <w:tc>
          <w:tcPr>
            <w:tcW w:w="2520" w:type="dxa"/>
            <w:tcBorders>
              <w:top w:val="single" w:sz="4" w:space="0" w:color="auto"/>
              <w:left w:val="single" w:sz="4" w:space="0" w:color="auto"/>
              <w:bottom w:val="single" w:sz="4" w:space="0" w:color="auto"/>
              <w:right w:val="single" w:sz="4" w:space="0" w:color="auto"/>
            </w:tcBorders>
            <w:vAlign w:val="center"/>
          </w:tcPr>
          <w:p w14:paraId="0ECDB7A3"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050A9001"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01433B27"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0B40F0E8"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5566AE6D"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0FF82075"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793A8AA5"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9</w:t>
            </w:r>
          </w:p>
        </w:tc>
        <w:tc>
          <w:tcPr>
            <w:tcW w:w="2520" w:type="dxa"/>
            <w:tcBorders>
              <w:top w:val="single" w:sz="4" w:space="0" w:color="auto"/>
              <w:left w:val="single" w:sz="4" w:space="0" w:color="auto"/>
              <w:bottom w:val="single" w:sz="4" w:space="0" w:color="auto"/>
              <w:right w:val="single" w:sz="4" w:space="0" w:color="auto"/>
            </w:tcBorders>
            <w:vAlign w:val="center"/>
          </w:tcPr>
          <w:p w14:paraId="55E5E296"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6F327E10"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7F1B2964"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500FCBA7"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090495EB"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r w:rsidR="009925FF" w:rsidRPr="00EF317B" w14:paraId="0447DF10" w14:textId="77777777" w:rsidTr="00034EB8">
        <w:trPr>
          <w:trHeight w:val="555"/>
          <w:jc w:val="center"/>
        </w:trPr>
        <w:tc>
          <w:tcPr>
            <w:tcW w:w="640" w:type="dxa"/>
            <w:tcBorders>
              <w:top w:val="single" w:sz="4" w:space="0" w:color="auto"/>
              <w:left w:val="single" w:sz="4" w:space="0" w:color="auto"/>
              <w:bottom w:val="single" w:sz="4" w:space="0" w:color="auto"/>
              <w:right w:val="single" w:sz="4" w:space="0" w:color="auto"/>
            </w:tcBorders>
            <w:vAlign w:val="center"/>
          </w:tcPr>
          <w:p w14:paraId="3D01D1F1"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r w:rsidRPr="00EF317B">
              <w:rPr>
                <w:rFonts w:asciiTheme="minorHAnsi" w:hAnsiTheme="minorHAnsi" w:cstheme="minorHAnsi"/>
                <w:sz w:val="22"/>
                <w:szCs w:val="22"/>
              </w:rPr>
              <w:t>10</w:t>
            </w:r>
          </w:p>
        </w:tc>
        <w:tc>
          <w:tcPr>
            <w:tcW w:w="2520" w:type="dxa"/>
            <w:tcBorders>
              <w:top w:val="single" w:sz="4" w:space="0" w:color="auto"/>
              <w:left w:val="single" w:sz="4" w:space="0" w:color="auto"/>
              <w:bottom w:val="single" w:sz="4" w:space="0" w:color="auto"/>
              <w:right w:val="single" w:sz="4" w:space="0" w:color="auto"/>
            </w:tcBorders>
            <w:vAlign w:val="center"/>
          </w:tcPr>
          <w:p w14:paraId="09DFCF30"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1666" w:type="dxa"/>
            <w:tcBorders>
              <w:top w:val="single" w:sz="4" w:space="0" w:color="auto"/>
              <w:left w:val="single" w:sz="4" w:space="0" w:color="auto"/>
              <w:bottom w:val="single" w:sz="4" w:space="0" w:color="auto"/>
              <w:right w:val="single" w:sz="4" w:space="0" w:color="auto"/>
            </w:tcBorders>
            <w:vAlign w:val="center"/>
          </w:tcPr>
          <w:p w14:paraId="6A1C2699"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5501A455"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3513" w:type="dxa"/>
            <w:tcBorders>
              <w:top w:val="single" w:sz="4" w:space="0" w:color="auto"/>
              <w:left w:val="single" w:sz="4" w:space="0" w:color="auto"/>
              <w:bottom w:val="single" w:sz="4" w:space="0" w:color="auto"/>
              <w:right w:val="single" w:sz="4" w:space="0" w:color="auto"/>
            </w:tcBorders>
            <w:vAlign w:val="center"/>
          </w:tcPr>
          <w:p w14:paraId="3B0A282C"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14:paraId="0FB3EAEA" w14:textId="77777777" w:rsidR="009925FF" w:rsidRPr="00EF317B" w:rsidRDefault="009925FF" w:rsidP="00EF317B">
            <w:pPr>
              <w:widowControl/>
              <w:autoSpaceDE/>
              <w:autoSpaceDN/>
              <w:adjustRightInd/>
              <w:spacing w:line="276" w:lineRule="auto"/>
              <w:jc w:val="center"/>
              <w:rPr>
                <w:rFonts w:asciiTheme="minorHAnsi" w:hAnsiTheme="minorHAnsi" w:cstheme="minorHAnsi"/>
                <w:sz w:val="22"/>
                <w:szCs w:val="22"/>
              </w:rPr>
            </w:pPr>
          </w:p>
        </w:tc>
      </w:tr>
    </w:tbl>
    <w:p w14:paraId="209FBE88" w14:textId="77777777" w:rsidR="00034EB8" w:rsidRPr="00EF317B" w:rsidRDefault="00034EB8" w:rsidP="00EF317B">
      <w:pPr>
        <w:widowControl/>
        <w:autoSpaceDE/>
        <w:autoSpaceDN/>
        <w:adjustRightInd/>
        <w:spacing w:line="276" w:lineRule="auto"/>
        <w:rPr>
          <w:rFonts w:asciiTheme="minorHAnsi" w:hAnsiTheme="minorHAnsi" w:cstheme="minorHAnsi"/>
          <w:sz w:val="22"/>
          <w:szCs w:val="22"/>
        </w:rPr>
      </w:pPr>
    </w:p>
    <w:p w14:paraId="2B5D2EF7" w14:textId="77777777" w:rsidR="00034EB8" w:rsidRPr="00EF317B" w:rsidRDefault="00034EB8" w:rsidP="00EF317B">
      <w:pPr>
        <w:widowControl/>
        <w:autoSpaceDE/>
        <w:autoSpaceDN/>
        <w:adjustRightInd/>
        <w:spacing w:line="276" w:lineRule="auto"/>
        <w:rPr>
          <w:rFonts w:asciiTheme="minorHAnsi" w:hAnsiTheme="minorHAnsi" w:cstheme="minorHAnsi"/>
          <w:sz w:val="22"/>
          <w:szCs w:val="22"/>
        </w:rPr>
      </w:pPr>
    </w:p>
    <w:p w14:paraId="30DF7F1E" w14:textId="74AE40A6" w:rsidR="009925FF" w:rsidRPr="00EF317B" w:rsidRDefault="00EF317B" w:rsidP="00EF317B">
      <w:pPr>
        <w:widowControl/>
        <w:autoSpaceDE/>
        <w:autoSpaceDN/>
        <w:adjustRightInd/>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9925FF" w:rsidRPr="00EF317B">
        <w:rPr>
          <w:rFonts w:asciiTheme="minorHAnsi" w:hAnsiTheme="minorHAnsi" w:cstheme="minorHAnsi"/>
          <w:sz w:val="22"/>
          <w:szCs w:val="22"/>
        </w:rPr>
        <w:t>……</w:t>
      </w:r>
      <w:r w:rsidR="00034EB8" w:rsidRPr="00EF317B">
        <w:rPr>
          <w:rFonts w:asciiTheme="minorHAnsi" w:hAnsiTheme="minorHAnsi" w:cstheme="minorHAnsi"/>
          <w:sz w:val="22"/>
          <w:szCs w:val="22"/>
        </w:rPr>
        <w:t>……………</w:t>
      </w:r>
      <w:r w:rsidR="009925FF" w:rsidRPr="00EF317B">
        <w:rPr>
          <w:rFonts w:asciiTheme="minorHAnsi" w:hAnsiTheme="minorHAnsi" w:cstheme="minorHAnsi"/>
          <w:sz w:val="22"/>
          <w:szCs w:val="22"/>
        </w:rPr>
        <w:t>…………………….</w:t>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sidR="009925FF" w:rsidRPr="00EF317B">
        <w:rPr>
          <w:rFonts w:asciiTheme="minorHAnsi" w:hAnsiTheme="minorHAnsi" w:cstheme="minorHAnsi"/>
          <w:sz w:val="22"/>
          <w:szCs w:val="22"/>
        </w:rPr>
        <w:tab/>
      </w:r>
      <w:r>
        <w:rPr>
          <w:rFonts w:asciiTheme="minorHAnsi" w:hAnsiTheme="minorHAnsi" w:cstheme="minorHAnsi"/>
          <w:sz w:val="22"/>
          <w:szCs w:val="22"/>
        </w:rPr>
        <w:t xml:space="preserve">               …………</w:t>
      </w:r>
      <w:r w:rsidR="009925FF" w:rsidRPr="00EF317B">
        <w:rPr>
          <w:rFonts w:asciiTheme="minorHAnsi" w:hAnsiTheme="minorHAnsi" w:cstheme="minorHAnsi"/>
          <w:sz w:val="22"/>
          <w:szCs w:val="22"/>
        </w:rPr>
        <w:t>…………………</w:t>
      </w:r>
      <w:r w:rsidR="00034EB8" w:rsidRPr="00EF317B">
        <w:rPr>
          <w:rFonts w:asciiTheme="minorHAnsi" w:hAnsiTheme="minorHAnsi" w:cstheme="minorHAnsi"/>
          <w:sz w:val="22"/>
          <w:szCs w:val="22"/>
        </w:rPr>
        <w:t>…..</w:t>
      </w:r>
      <w:r w:rsidR="009925FF" w:rsidRPr="00EF317B">
        <w:rPr>
          <w:rFonts w:asciiTheme="minorHAnsi" w:hAnsiTheme="minorHAnsi" w:cstheme="minorHAnsi"/>
          <w:sz w:val="22"/>
          <w:szCs w:val="22"/>
        </w:rPr>
        <w:t>……………………</w:t>
      </w:r>
    </w:p>
    <w:p w14:paraId="54F5DB28" w14:textId="25B164D8" w:rsidR="009925FF" w:rsidRPr="00EF317B" w:rsidRDefault="00034EB8" w:rsidP="00EF317B">
      <w:pPr>
        <w:widowControl/>
        <w:tabs>
          <w:tab w:val="left" w:pos="10785"/>
        </w:tabs>
        <w:autoSpaceDE/>
        <w:autoSpaceDN/>
        <w:adjustRightInd/>
        <w:spacing w:line="276" w:lineRule="auto"/>
        <w:rPr>
          <w:rFonts w:asciiTheme="minorHAnsi" w:hAnsiTheme="minorHAnsi" w:cstheme="minorHAnsi"/>
          <w:sz w:val="22"/>
          <w:szCs w:val="22"/>
        </w:rPr>
      </w:pPr>
      <w:r w:rsidRPr="00EF317B">
        <w:rPr>
          <w:rFonts w:asciiTheme="minorHAnsi" w:hAnsiTheme="minorHAnsi" w:cstheme="minorHAnsi"/>
          <w:sz w:val="22"/>
          <w:szCs w:val="22"/>
        </w:rPr>
        <w:t xml:space="preserve">      </w:t>
      </w:r>
      <w:r w:rsidR="009925FF" w:rsidRPr="00EF317B">
        <w:rPr>
          <w:rFonts w:asciiTheme="minorHAnsi" w:hAnsiTheme="minorHAnsi" w:cstheme="minorHAnsi"/>
          <w:sz w:val="22"/>
          <w:szCs w:val="22"/>
        </w:rPr>
        <w:t xml:space="preserve">Data </w:t>
      </w:r>
      <w:r w:rsidRPr="00EF317B">
        <w:rPr>
          <w:rFonts w:asciiTheme="minorHAnsi" w:hAnsiTheme="minorHAnsi" w:cstheme="minorHAnsi"/>
          <w:sz w:val="22"/>
          <w:szCs w:val="22"/>
        </w:rPr>
        <w:t xml:space="preserve">i </w:t>
      </w:r>
      <w:r w:rsidR="009925FF" w:rsidRPr="00EF317B">
        <w:rPr>
          <w:rFonts w:asciiTheme="minorHAnsi" w:hAnsiTheme="minorHAnsi" w:cstheme="minorHAnsi"/>
          <w:sz w:val="22"/>
          <w:szCs w:val="22"/>
        </w:rPr>
        <w:t>podpis Wykonawcy</w:t>
      </w:r>
      <w:r w:rsidR="009925FF" w:rsidRPr="00EF317B">
        <w:rPr>
          <w:rFonts w:asciiTheme="minorHAnsi" w:hAnsiTheme="minorHAnsi" w:cstheme="minorHAnsi"/>
          <w:sz w:val="22"/>
          <w:szCs w:val="22"/>
        </w:rPr>
        <w:tab/>
        <w:t>Data</w:t>
      </w:r>
      <w:r w:rsidRPr="00EF317B">
        <w:rPr>
          <w:rFonts w:asciiTheme="minorHAnsi" w:hAnsiTheme="minorHAnsi" w:cstheme="minorHAnsi"/>
          <w:sz w:val="22"/>
          <w:szCs w:val="22"/>
        </w:rPr>
        <w:t xml:space="preserve"> i</w:t>
      </w:r>
      <w:r w:rsidR="009925FF" w:rsidRPr="00EF317B">
        <w:rPr>
          <w:rFonts w:asciiTheme="minorHAnsi" w:hAnsiTheme="minorHAnsi" w:cstheme="minorHAnsi"/>
          <w:sz w:val="22"/>
          <w:szCs w:val="22"/>
        </w:rPr>
        <w:t xml:space="preserve"> podpis pracownika  Gminy</w:t>
      </w:r>
    </w:p>
    <w:sectPr w:rsidR="009925FF" w:rsidRPr="00EF317B" w:rsidSect="009925FF">
      <w:pgSz w:w="16838" w:h="11906" w:orient="landscape"/>
      <w:pgMar w:top="1134" w:right="1387" w:bottom="113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206"/>
    <w:multiLevelType w:val="hybridMultilevel"/>
    <w:tmpl w:val="511E73E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2C58A0"/>
    <w:multiLevelType w:val="hybridMultilevel"/>
    <w:tmpl w:val="6BEEFFD8"/>
    <w:lvl w:ilvl="0" w:tplc="04150011">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rPr>
        <w:b w:val="0"/>
        <w:i w:val="0"/>
        <w:strike w:val="0"/>
        <w:dstrike w:val="0"/>
        <w:spacing w:val="0"/>
        <w:sz w:val="22"/>
        <w:u w:val="none"/>
        <w:effect w:val="none"/>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924F26"/>
    <w:multiLevelType w:val="hybridMultilevel"/>
    <w:tmpl w:val="7376D3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92B6E"/>
    <w:multiLevelType w:val="hybridMultilevel"/>
    <w:tmpl w:val="A6DAA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46F8C"/>
    <w:multiLevelType w:val="hybridMultilevel"/>
    <w:tmpl w:val="E688949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EA46B3"/>
    <w:multiLevelType w:val="hybridMultilevel"/>
    <w:tmpl w:val="07BC36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8B51A9B"/>
    <w:multiLevelType w:val="hybridMultilevel"/>
    <w:tmpl w:val="115A2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9E064D"/>
    <w:multiLevelType w:val="hybridMultilevel"/>
    <w:tmpl w:val="F08609C4"/>
    <w:lvl w:ilvl="0" w:tplc="C61499A6">
      <w:start w:val="2"/>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C744E2C"/>
    <w:multiLevelType w:val="hybridMultilevel"/>
    <w:tmpl w:val="56A6B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5C3683"/>
    <w:multiLevelType w:val="hybridMultilevel"/>
    <w:tmpl w:val="FFB2E3AE"/>
    <w:lvl w:ilvl="0" w:tplc="04150017">
      <w:start w:val="1"/>
      <w:numFmt w:val="lowerLetter"/>
      <w:lvlText w:val="%1)"/>
      <w:lvlJc w:val="left"/>
      <w:pPr>
        <w:ind w:left="720" w:hanging="360"/>
      </w:pPr>
    </w:lvl>
    <w:lvl w:ilvl="1" w:tplc="6C8215A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3DB525A"/>
    <w:multiLevelType w:val="hybridMultilevel"/>
    <w:tmpl w:val="112400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807600"/>
    <w:multiLevelType w:val="hybridMultilevel"/>
    <w:tmpl w:val="A0C89F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9B4D5C"/>
    <w:multiLevelType w:val="hybridMultilevel"/>
    <w:tmpl w:val="3A2ADA86"/>
    <w:lvl w:ilvl="0" w:tplc="08646798">
      <w:start w:val="1"/>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DD05185"/>
    <w:multiLevelType w:val="hybridMultilevel"/>
    <w:tmpl w:val="013C9E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F6737D2"/>
    <w:multiLevelType w:val="hybridMultilevel"/>
    <w:tmpl w:val="863C3B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5B2661"/>
    <w:multiLevelType w:val="hybridMultilevel"/>
    <w:tmpl w:val="EB2C87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191418"/>
    <w:multiLevelType w:val="hybridMultilevel"/>
    <w:tmpl w:val="447A8B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EF3287"/>
    <w:multiLevelType w:val="hybridMultilevel"/>
    <w:tmpl w:val="572ED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734B5"/>
    <w:multiLevelType w:val="hybridMultilevel"/>
    <w:tmpl w:val="AE743698"/>
    <w:lvl w:ilvl="0" w:tplc="C6788154">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7834D21"/>
    <w:multiLevelType w:val="hybridMultilevel"/>
    <w:tmpl w:val="5AE6A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495727"/>
    <w:multiLevelType w:val="hybridMultilevel"/>
    <w:tmpl w:val="66066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FE7336"/>
    <w:multiLevelType w:val="hybridMultilevel"/>
    <w:tmpl w:val="814CD1EA"/>
    <w:lvl w:ilvl="0" w:tplc="F746E8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3931EB2"/>
    <w:multiLevelType w:val="hybridMultilevel"/>
    <w:tmpl w:val="5EB6F3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2A6AFD"/>
    <w:multiLevelType w:val="hybridMultilevel"/>
    <w:tmpl w:val="9A344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3215A1"/>
    <w:multiLevelType w:val="hybridMultilevel"/>
    <w:tmpl w:val="8E1A0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BB17C3"/>
    <w:multiLevelType w:val="hybridMultilevel"/>
    <w:tmpl w:val="A4943F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7162365"/>
    <w:multiLevelType w:val="hybridMultilevel"/>
    <w:tmpl w:val="9C7CE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2435A3"/>
    <w:multiLevelType w:val="hybridMultilevel"/>
    <w:tmpl w:val="12441476"/>
    <w:lvl w:ilvl="0" w:tplc="0415000F">
      <w:start w:val="1"/>
      <w:numFmt w:val="decimal"/>
      <w:lvlText w:val="%1."/>
      <w:lvlJc w:val="left"/>
      <w:pPr>
        <w:ind w:left="720" w:hanging="360"/>
      </w:pPr>
    </w:lvl>
    <w:lvl w:ilvl="1" w:tplc="6C8215A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8934B53"/>
    <w:multiLevelType w:val="hybridMultilevel"/>
    <w:tmpl w:val="F2FA0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152220"/>
    <w:multiLevelType w:val="hybridMultilevel"/>
    <w:tmpl w:val="D9C61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56027F"/>
    <w:multiLevelType w:val="hybridMultilevel"/>
    <w:tmpl w:val="0CE873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1182D2C"/>
    <w:multiLevelType w:val="hybridMultilevel"/>
    <w:tmpl w:val="E9F63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772CB"/>
    <w:multiLevelType w:val="hybridMultilevel"/>
    <w:tmpl w:val="AEDE1BC0"/>
    <w:lvl w:ilvl="0" w:tplc="0415000F">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E7F4424"/>
    <w:multiLevelType w:val="hybridMultilevel"/>
    <w:tmpl w:val="00145282"/>
    <w:lvl w:ilvl="0" w:tplc="0415000F">
      <w:start w:val="1"/>
      <w:numFmt w:val="decimal"/>
      <w:lvlText w:val="%1."/>
      <w:lvlJc w:val="left"/>
      <w:pPr>
        <w:ind w:left="360" w:hanging="360"/>
      </w:pPr>
      <w:rPr>
        <w:rFonts w:hint="default"/>
      </w:rPr>
    </w:lvl>
    <w:lvl w:ilvl="1" w:tplc="A524F290">
      <w:start w:val="1"/>
      <w:numFmt w:val="lowerLetter"/>
      <w:lvlText w:val="%2."/>
      <w:lvlJc w:val="left"/>
      <w:pPr>
        <w:ind w:left="1110" w:hanging="39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6BB4002"/>
    <w:multiLevelType w:val="hybridMultilevel"/>
    <w:tmpl w:val="B68A62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7FB36D3"/>
    <w:multiLevelType w:val="hybridMultilevel"/>
    <w:tmpl w:val="3A9607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CC1519C"/>
    <w:multiLevelType w:val="hybridMultilevel"/>
    <w:tmpl w:val="01C2EA22"/>
    <w:lvl w:ilvl="0" w:tplc="CFD0E270">
      <w:start w:val="2"/>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773894838">
    <w:abstractNumId w:val="25"/>
  </w:num>
  <w:num w:numId="2" w16cid:durableId="158886234">
    <w:abstractNumId w:val="26"/>
  </w:num>
  <w:num w:numId="3" w16cid:durableId="1181508665">
    <w:abstractNumId w:val="3"/>
  </w:num>
  <w:num w:numId="4" w16cid:durableId="97063134">
    <w:abstractNumId w:val="11"/>
  </w:num>
  <w:num w:numId="5" w16cid:durableId="1814786760">
    <w:abstractNumId w:val="28"/>
  </w:num>
  <w:num w:numId="6" w16cid:durableId="2141653350">
    <w:abstractNumId w:val="15"/>
  </w:num>
  <w:num w:numId="7" w16cid:durableId="1833836139">
    <w:abstractNumId w:val="20"/>
  </w:num>
  <w:num w:numId="8" w16cid:durableId="1288121930">
    <w:abstractNumId w:val="13"/>
  </w:num>
  <w:num w:numId="9" w16cid:durableId="314070422">
    <w:abstractNumId w:val="8"/>
  </w:num>
  <w:num w:numId="10" w16cid:durableId="1535343776">
    <w:abstractNumId w:val="22"/>
  </w:num>
  <w:num w:numId="11" w16cid:durableId="1966614173">
    <w:abstractNumId w:val="17"/>
  </w:num>
  <w:num w:numId="12" w16cid:durableId="2068873115">
    <w:abstractNumId w:val="30"/>
  </w:num>
  <w:num w:numId="13" w16cid:durableId="1436250018">
    <w:abstractNumId w:val="23"/>
  </w:num>
  <w:num w:numId="14" w16cid:durableId="42557983">
    <w:abstractNumId w:val="24"/>
  </w:num>
  <w:num w:numId="15" w16cid:durableId="1534340103">
    <w:abstractNumId w:val="29"/>
  </w:num>
  <w:num w:numId="16" w16cid:durableId="1331176409">
    <w:abstractNumId w:val="33"/>
  </w:num>
  <w:num w:numId="17" w16cid:durableId="1989823088">
    <w:abstractNumId w:val="14"/>
  </w:num>
  <w:num w:numId="18" w16cid:durableId="709844418">
    <w:abstractNumId w:val="16"/>
  </w:num>
  <w:num w:numId="19" w16cid:durableId="321812743">
    <w:abstractNumId w:val="10"/>
  </w:num>
  <w:num w:numId="20" w16cid:durableId="1065949912">
    <w:abstractNumId w:val="6"/>
  </w:num>
  <w:num w:numId="21" w16cid:durableId="507257358">
    <w:abstractNumId w:val="2"/>
  </w:num>
  <w:num w:numId="22" w16cid:durableId="535431900">
    <w:abstractNumId w:val="19"/>
  </w:num>
  <w:num w:numId="23" w16cid:durableId="223954298">
    <w:abstractNumId w:val="31"/>
  </w:num>
  <w:num w:numId="24" w16cid:durableId="2046905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473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018802">
    <w:abstractNumId w:val="21"/>
  </w:num>
  <w:num w:numId="27" w16cid:durableId="1439711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05608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3821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817555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88628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576220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2184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7583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1518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3971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7855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5CD2"/>
    <w:rsid w:val="000007F2"/>
    <w:rsid w:val="00001E52"/>
    <w:rsid w:val="00003844"/>
    <w:rsid w:val="00004686"/>
    <w:rsid w:val="000120B7"/>
    <w:rsid w:val="00017701"/>
    <w:rsid w:val="00021D28"/>
    <w:rsid w:val="000341A5"/>
    <w:rsid w:val="00034EB8"/>
    <w:rsid w:val="00043635"/>
    <w:rsid w:val="000560F6"/>
    <w:rsid w:val="00056DEA"/>
    <w:rsid w:val="00062705"/>
    <w:rsid w:val="00072DF7"/>
    <w:rsid w:val="000808F6"/>
    <w:rsid w:val="00082726"/>
    <w:rsid w:val="000850BF"/>
    <w:rsid w:val="0009264E"/>
    <w:rsid w:val="000A1BFC"/>
    <w:rsid w:val="000A3A2E"/>
    <w:rsid w:val="000A557A"/>
    <w:rsid w:val="000B0666"/>
    <w:rsid w:val="000D1E6E"/>
    <w:rsid w:val="000D63F1"/>
    <w:rsid w:val="000E3AFA"/>
    <w:rsid w:val="001040BB"/>
    <w:rsid w:val="00104533"/>
    <w:rsid w:val="00104FF2"/>
    <w:rsid w:val="00106DBE"/>
    <w:rsid w:val="00111977"/>
    <w:rsid w:val="00113135"/>
    <w:rsid w:val="00113804"/>
    <w:rsid w:val="001269E6"/>
    <w:rsid w:val="001376BC"/>
    <w:rsid w:val="00137FC8"/>
    <w:rsid w:val="001462F8"/>
    <w:rsid w:val="001469FA"/>
    <w:rsid w:val="0015364A"/>
    <w:rsid w:val="00166354"/>
    <w:rsid w:val="00166DB0"/>
    <w:rsid w:val="001809FE"/>
    <w:rsid w:val="00184B26"/>
    <w:rsid w:val="00186271"/>
    <w:rsid w:val="001953AB"/>
    <w:rsid w:val="00195469"/>
    <w:rsid w:val="0019597D"/>
    <w:rsid w:val="001A0EB6"/>
    <w:rsid w:val="001A2513"/>
    <w:rsid w:val="001A3354"/>
    <w:rsid w:val="001A4F96"/>
    <w:rsid w:val="001A6AF3"/>
    <w:rsid w:val="001B3F20"/>
    <w:rsid w:val="001B495D"/>
    <w:rsid w:val="001B57E5"/>
    <w:rsid w:val="001C4EAA"/>
    <w:rsid w:val="001C5AEE"/>
    <w:rsid w:val="001C7A44"/>
    <w:rsid w:val="001D19ED"/>
    <w:rsid w:val="001D7B0C"/>
    <w:rsid w:val="001E41F2"/>
    <w:rsid w:val="001F4E8F"/>
    <w:rsid w:val="001F4F25"/>
    <w:rsid w:val="001F720F"/>
    <w:rsid w:val="002022E2"/>
    <w:rsid w:val="00210F68"/>
    <w:rsid w:val="0021244F"/>
    <w:rsid w:val="00214530"/>
    <w:rsid w:val="002164FB"/>
    <w:rsid w:val="002306EC"/>
    <w:rsid w:val="0023794A"/>
    <w:rsid w:val="00251795"/>
    <w:rsid w:val="00257B97"/>
    <w:rsid w:val="0027631B"/>
    <w:rsid w:val="00282F4C"/>
    <w:rsid w:val="002851C6"/>
    <w:rsid w:val="002929C1"/>
    <w:rsid w:val="002A0113"/>
    <w:rsid w:val="002A1E78"/>
    <w:rsid w:val="002B66DA"/>
    <w:rsid w:val="002C0BF6"/>
    <w:rsid w:val="002C35BB"/>
    <w:rsid w:val="002C4FAA"/>
    <w:rsid w:val="002D1E31"/>
    <w:rsid w:val="002D3461"/>
    <w:rsid w:val="002E2E4D"/>
    <w:rsid w:val="002E6032"/>
    <w:rsid w:val="002F5250"/>
    <w:rsid w:val="00314782"/>
    <w:rsid w:val="00330DBC"/>
    <w:rsid w:val="003316A0"/>
    <w:rsid w:val="00350C74"/>
    <w:rsid w:val="003537BA"/>
    <w:rsid w:val="003626D1"/>
    <w:rsid w:val="00372139"/>
    <w:rsid w:val="00396804"/>
    <w:rsid w:val="003A7962"/>
    <w:rsid w:val="003A7F61"/>
    <w:rsid w:val="003B1474"/>
    <w:rsid w:val="003B7CE5"/>
    <w:rsid w:val="003C304D"/>
    <w:rsid w:val="003D6C3C"/>
    <w:rsid w:val="003E56C8"/>
    <w:rsid w:val="00404B8D"/>
    <w:rsid w:val="00410821"/>
    <w:rsid w:val="00414D1B"/>
    <w:rsid w:val="00446831"/>
    <w:rsid w:val="0044775C"/>
    <w:rsid w:val="00450568"/>
    <w:rsid w:val="00450820"/>
    <w:rsid w:val="004511F4"/>
    <w:rsid w:val="004523C7"/>
    <w:rsid w:val="004535BC"/>
    <w:rsid w:val="00461747"/>
    <w:rsid w:val="00462434"/>
    <w:rsid w:val="0046631E"/>
    <w:rsid w:val="0046793E"/>
    <w:rsid w:val="00476E22"/>
    <w:rsid w:val="004824A0"/>
    <w:rsid w:val="00486C74"/>
    <w:rsid w:val="0048755C"/>
    <w:rsid w:val="00491146"/>
    <w:rsid w:val="004A5014"/>
    <w:rsid w:val="004D60B6"/>
    <w:rsid w:val="004E78E7"/>
    <w:rsid w:val="004F1187"/>
    <w:rsid w:val="004F3A8A"/>
    <w:rsid w:val="00503075"/>
    <w:rsid w:val="00507FBB"/>
    <w:rsid w:val="00512001"/>
    <w:rsid w:val="005124FD"/>
    <w:rsid w:val="0051355A"/>
    <w:rsid w:val="00516967"/>
    <w:rsid w:val="00525CD2"/>
    <w:rsid w:val="00532255"/>
    <w:rsid w:val="0053495F"/>
    <w:rsid w:val="005369B5"/>
    <w:rsid w:val="00537384"/>
    <w:rsid w:val="00543382"/>
    <w:rsid w:val="0055571A"/>
    <w:rsid w:val="00557561"/>
    <w:rsid w:val="005656F7"/>
    <w:rsid w:val="005712D6"/>
    <w:rsid w:val="00573595"/>
    <w:rsid w:val="0058578E"/>
    <w:rsid w:val="00585E7B"/>
    <w:rsid w:val="00586FE9"/>
    <w:rsid w:val="005A0639"/>
    <w:rsid w:val="005A37DA"/>
    <w:rsid w:val="005A7739"/>
    <w:rsid w:val="005B4AD8"/>
    <w:rsid w:val="005C1C48"/>
    <w:rsid w:val="005C3657"/>
    <w:rsid w:val="005D551B"/>
    <w:rsid w:val="005D7CF4"/>
    <w:rsid w:val="005F2A3B"/>
    <w:rsid w:val="006045E9"/>
    <w:rsid w:val="00604674"/>
    <w:rsid w:val="00604802"/>
    <w:rsid w:val="00623601"/>
    <w:rsid w:val="00624965"/>
    <w:rsid w:val="006271FD"/>
    <w:rsid w:val="00637B3A"/>
    <w:rsid w:val="0064174A"/>
    <w:rsid w:val="0065164E"/>
    <w:rsid w:val="00656D7F"/>
    <w:rsid w:val="00662FFC"/>
    <w:rsid w:val="00664B24"/>
    <w:rsid w:val="0067636A"/>
    <w:rsid w:val="00677D24"/>
    <w:rsid w:val="0068453D"/>
    <w:rsid w:val="006A58CC"/>
    <w:rsid w:val="006A7029"/>
    <w:rsid w:val="006B0B4E"/>
    <w:rsid w:val="006D667F"/>
    <w:rsid w:val="006E75CF"/>
    <w:rsid w:val="00701D61"/>
    <w:rsid w:val="00701F88"/>
    <w:rsid w:val="00707858"/>
    <w:rsid w:val="00720F0B"/>
    <w:rsid w:val="00722F9D"/>
    <w:rsid w:val="00732A2E"/>
    <w:rsid w:val="00740F0A"/>
    <w:rsid w:val="007574EE"/>
    <w:rsid w:val="00757788"/>
    <w:rsid w:val="00763EA6"/>
    <w:rsid w:val="00765A9D"/>
    <w:rsid w:val="0077097E"/>
    <w:rsid w:val="00775689"/>
    <w:rsid w:val="00775963"/>
    <w:rsid w:val="0078048B"/>
    <w:rsid w:val="00785832"/>
    <w:rsid w:val="007864CC"/>
    <w:rsid w:val="0079207D"/>
    <w:rsid w:val="007C045E"/>
    <w:rsid w:val="007C0C19"/>
    <w:rsid w:val="007F1779"/>
    <w:rsid w:val="007F30B4"/>
    <w:rsid w:val="00802349"/>
    <w:rsid w:val="008060B9"/>
    <w:rsid w:val="0081013B"/>
    <w:rsid w:val="0081732B"/>
    <w:rsid w:val="008267FE"/>
    <w:rsid w:val="00834432"/>
    <w:rsid w:val="0084025C"/>
    <w:rsid w:val="00844BE6"/>
    <w:rsid w:val="0084628A"/>
    <w:rsid w:val="00866237"/>
    <w:rsid w:val="00866393"/>
    <w:rsid w:val="0087136C"/>
    <w:rsid w:val="008742C2"/>
    <w:rsid w:val="00877503"/>
    <w:rsid w:val="00883445"/>
    <w:rsid w:val="00896AB7"/>
    <w:rsid w:val="00896E00"/>
    <w:rsid w:val="008A0199"/>
    <w:rsid w:val="008B2864"/>
    <w:rsid w:val="008B6254"/>
    <w:rsid w:val="008C46C8"/>
    <w:rsid w:val="008C5D2E"/>
    <w:rsid w:val="008D331A"/>
    <w:rsid w:val="008D3AD7"/>
    <w:rsid w:val="008E3A2B"/>
    <w:rsid w:val="008E6025"/>
    <w:rsid w:val="008F3DBA"/>
    <w:rsid w:val="00902462"/>
    <w:rsid w:val="00905BC2"/>
    <w:rsid w:val="00922775"/>
    <w:rsid w:val="00923A98"/>
    <w:rsid w:val="00940D9A"/>
    <w:rsid w:val="0095382C"/>
    <w:rsid w:val="00956C31"/>
    <w:rsid w:val="009622F5"/>
    <w:rsid w:val="0096381A"/>
    <w:rsid w:val="00974B49"/>
    <w:rsid w:val="009925FF"/>
    <w:rsid w:val="00994521"/>
    <w:rsid w:val="009B4404"/>
    <w:rsid w:val="009C1F03"/>
    <w:rsid w:val="009C30CB"/>
    <w:rsid w:val="009D028D"/>
    <w:rsid w:val="009F4C51"/>
    <w:rsid w:val="009F5601"/>
    <w:rsid w:val="00A02BBF"/>
    <w:rsid w:val="00A07086"/>
    <w:rsid w:val="00A167D7"/>
    <w:rsid w:val="00A17766"/>
    <w:rsid w:val="00A20C63"/>
    <w:rsid w:val="00A255D4"/>
    <w:rsid w:val="00A36D62"/>
    <w:rsid w:val="00A375B7"/>
    <w:rsid w:val="00A41FF0"/>
    <w:rsid w:val="00A437A2"/>
    <w:rsid w:val="00A47B36"/>
    <w:rsid w:val="00A52E12"/>
    <w:rsid w:val="00A53190"/>
    <w:rsid w:val="00A61A09"/>
    <w:rsid w:val="00A62492"/>
    <w:rsid w:val="00A702C3"/>
    <w:rsid w:val="00A73ABF"/>
    <w:rsid w:val="00A93BB7"/>
    <w:rsid w:val="00AA0226"/>
    <w:rsid w:val="00AA267E"/>
    <w:rsid w:val="00AA2E26"/>
    <w:rsid w:val="00AA3A35"/>
    <w:rsid w:val="00AB056B"/>
    <w:rsid w:val="00AB204D"/>
    <w:rsid w:val="00AC3874"/>
    <w:rsid w:val="00AC5C62"/>
    <w:rsid w:val="00AC5C7A"/>
    <w:rsid w:val="00AE5902"/>
    <w:rsid w:val="00AE5EE3"/>
    <w:rsid w:val="00AF2D61"/>
    <w:rsid w:val="00AF40F5"/>
    <w:rsid w:val="00AF5EED"/>
    <w:rsid w:val="00AF7A81"/>
    <w:rsid w:val="00B051D3"/>
    <w:rsid w:val="00B066AF"/>
    <w:rsid w:val="00B06DFD"/>
    <w:rsid w:val="00B32723"/>
    <w:rsid w:val="00B35B28"/>
    <w:rsid w:val="00B50E62"/>
    <w:rsid w:val="00B5254D"/>
    <w:rsid w:val="00B54586"/>
    <w:rsid w:val="00B76A46"/>
    <w:rsid w:val="00B84A1D"/>
    <w:rsid w:val="00B84C4D"/>
    <w:rsid w:val="00B93746"/>
    <w:rsid w:val="00BA06F4"/>
    <w:rsid w:val="00BA131D"/>
    <w:rsid w:val="00BA4B94"/>
    <w:rsid w:val="00BA74F0"/>
    <w:rsid w:val="00BA7625"/>
    <w:rsid w:val="00BD1A61"/>
    <w:rsid w:val="00BD2793"/>
    <w:rsid w:val="00BD5C27"/>
    <w:rsid w:val="00BE3445"/>
    <w:rsid w:val="00BE5D51"/>
    <w:rsid w:val="00C00D74"/>
    <w:rsid w:val="00C02E7B"/>
    <w:rsid w:val="00C041E0"/>
    <w:rsid w:val="00C1345D"/>
    <w:rsid w:val="00C13C8D"/>
    <w:rsid w:val="00C16707"/>
    <w:rsid w:val="00C269A2"/>
    <w:rsid w:val="00C35F6B"/>
    <w:rsid w:val="00C40567"/>
    <w:rsid w:val="00C425EE"/>
    <w:rsid w:val="00C44381"/>
    <w:rsid w:val="00C456C7"/>
    <w:rsid w:val="00C50BCF"/>
    <w:rsid w:val="00C52AE4"/>
    <w:rsid w:val="00C6632C"/>
    <w:rsid w:val="00C76191"/>
    <w:rsid w:val="00C8050A"/>
    <w:rsid w:val="00C82E62"/>
    <w:rsid w:val="00C85CA6"/>
    <w:rsid w:val="00C92A66"/>
    <w:rsid w:val="00C92D92"/>
    <w:rsid w:val="00C96083"/>
    <w:rsid w:val="00C96AD1"/>
    <w:rsid w:val="00CB1206"/>
    <w:rsid w:val="00CB162B"/>
    <w:rsid w:val="00CC2328"/>
    <w:rsid w:val="00CC6C83"/>
    <w:rsid w:val="00CF599F"/>
    <w:rsid w:val="00D020E7"/>
    <w:rsid w:val="00D02CFB"/>
    <w:rsid w:val="00D076CB"/>
    <w:rsid w:val="00D1429F"/>
    <w:rsid w:val="00D262E0"/>
    <w:rsid w:val="00D26C0F"/>
    <w:rsid w:val="00D27F22"/>
    <w:rsid w:val="00D44539"/>
    <w:rsid w:val="00D550DF"/>
    <w:rsid w:val="00D566EA"/>
    <w:rsid w:val="00D66D91"/>
    <w:rsid w:val="00D80497"/>
    <w:rsid w:val="00D858D6"/>
    <w:rsid w:val="00D8773F"/>
    <w:rsid w:val="00D87E53"/>
    <w:rsid w:val="00D909BF"/>
    <w:rsid w:val="00DA04BC"/>
    <w:rsid w:val="00DA4109"/>
    <w:rsid w:val="00DB1BF3"/>
    <w:rsid w:val="00DB247B"/>
    <w:rsid w:val="00DB2490"/>
    <w:rsid w:val="00DB2AA0"/>
    <w:rsid w:val="00DB3004"/>
    <w:rsid w:val="00DC1F35"/>
    <w:rsid w:val="00DD036B"/>
    <w:rsid w:val="00DD2D65"/>
    <w:rsid w:val="00DD335D"/>
    <w:rsid w:val="00E02B1B"/>
    <w:rsid w:val="00E14830"/>
    <w:rsid w:val="00E23587"/>
    <w:rsid w:val="00E37670"/>
    <w:rsid w:val="00E43EE4"/>
    <w:rsid w:val="00E4533C"/>
    <w:rsid w:val="00E530FA"/>
    <w:rsid w:val="00E60471"/>
    <w:rsid w:val="00E770BA"/>
    <w:rsid w:val="00E82E54"/>
    <w:rsid w:val="00E83857"/>
    <w:rsid w:val="00E8577D"/>
    <w:rsid w:val="00E86029"/>
    <w:rsid w:val="00E91CC7"/>
    <w:rsid w:val="00EA4855"/>
    <w:rsid w:val="00EA5A0B"/>
    <w:rsid w:val="00EB1AB6"/>
    <w:rsid w:val="00EB7AA3"/>
    <w:rsid w:val="00ED0E95"/>
    <w:rsid w:val="00ED3848"/>
    <w:rsid w:val="00ED3C18"/>
    <w:rsid w:val="00ED6064"/>
    <w:rsid w:val="00ED6A81"/>
    <w:rsid w:val="00EE0506"/>
    <w:rsid w:val="00EE0845"/>
    <w:rsid w:val="00EE39C6"/>
    <w:rsid w:val="00EE548B"/>
    <w:rsid w:val="00EF1D7C"/>
    <w:rsid w:val="00EF317B"/>
    <w:rsid w:val="00EF3A56"/>
    <w:rsid w:val="00F02716"/>
    <w:rsid w:val="00F2460E"/>
    <w:rsid w:val="00F2596D"/>
    <w:rsid w:val="00F35C8F"/>
    <w:rsid w:val="00F425B3"/>
    <w:rsid w:val="00F504C6"/>
    <w:rsid w:val="00F74FCC"/>
    <w:rsid w:val="00F77FAB"/>
    <w:rsid w:val="00F808EA"/>
    <w:rsid w:val="00F86166"/>
    <w:rsid w:val="00F94789"/>
    <w:rsid w:val="00F97032"/>
    <w:rsid w:val="00FA38B8"/>
    <w:rsid w:val="00FA3921"/>
    <w:rsid w:val="00FB37C3"/>
    <w:rsid w:val="00FC27F6"/>
    <w:rsid w:val="00FC77FD"/>
    <w:rsid w:val="00FD6DEC"/>
    <w:rsid w:val="00FE0EB5"/>
    <w:rsid w:val="00FF78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E714"/>
  <w15:docId w15:val="{4EA73D5F-7010-45CA-BA67-EB7C3D95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7DA"/>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semiHidden/>
    <w:unhideWhenUsed/>
    <w:qFormat/>
    <w:rsid w:val="001F4F25"/>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link w:val="AkapitzlistZnak"/>
    <w:uiPriority w:val="34"/>
    <w:qFormat/>
    <w:rsid w:val="00A61A09"/>
    <w:pPr>
      <w:ind w:left="720"/>
      <w:contextualSpacing/>
    </w:pPr>
  </w:style>
  <w:style w:type="character" w:customStyle="1" w:styleId="Nagwek2Znak">
    <w:name w:val="Nagłówek 2 Znak"/>
    <w:basedOn w:val="Domylnaczcionkaakapitu"/>
    <w:link w:val="Nagwek2"/>
    <w:uiPriority w:val="9"/>
    <w:semiHidden/>
    <w:rsid w:val="001F4F25"/>
    <w:rPr>
      <w:rFonts w:ascii="Cambria" w:eastAsia="Times New Roman" w:hAnsi="Cambria" w:cs="Times New Roman"/>
      <w:b/>
      <w:bCs/>
      <w:i/>
      <w:iCs/>
      <w:sz w:val="28"/>
      <w:szCs w:val="28"/>
      <w:lang w:eastAsia="pl-PL"/>
    </w:rPr>
  </w:style>
  <w:style w:type="paragraph" w:styleId="Tekstdymka">
    <w:name w:val="Balloon Text"/>
    <w:basedOn w:val="Normalny"/>
    <w:link w:val="TekstdymkaZnak"/>
    <w:uiPriority w:val="99"/>
    <w:semiHidden/>
    <w:unhideWhenUsed/>
    <w:rsid w:val="001F4F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F25"/>
    <w:rPr>
      <w:rFonts w:ascii="Segoe UI" w:hAnsi="Segoe UI" w:cs="Segoe UI"/>
      <w:sz w:val="18"/>
      <w:szCs w:val="18"/>
    </w:rPr>
  </w:style>
  <w:style w:type="paragraph" w:styleId="Tekstpodstawowy">
    <w:name w:val="Body Text"/>
    <w:basedOn w:val="Normalny"/>
    <w:link w:val="TekstpodstawowyZnak"/>
    <w:uiPriority w:val="99"/>
    <w:semiHidden/>
    <w:unhideWhenUsed/>
    <w:rsid w:val="005A37DA"/>
    <w:pPr>
      <w:widowControl/>
      <w:autoSpaceDE/>
      <w:autoSpaceDN/>
      <w:adjustRightInd/>
    </w:pPr>
  </w:style>
  <w:style w:type="character" w:customStyle="1" w:styleId="TekstpodstawowyZnak">
    <w:name w:val="Tekst podstawowy Znak"/>
    <w:basedOn w:val="Domylnaczcionkaakapitu"/>
    <w:link w:val="Tekstpodstawowy"/>
    <w:uiPriority w:val="99"/>
    <w:semiHidden/>
    <w:rsid w:val="005A37DA"/>
    <w:rPr>
      <w:rFonts w:ascii="Times New Roman" w:eastAsia="Times New Roman" w:hAnsi="Times New Roman" w:cs="Times New Roman"/>
      <w:sz w:val="20"/>
      <w:szCs w:val="20"/>
    </w:rPr>
  </w:style>
  <w:style w:type="character" w:customStyle="1" w:styleId="AkapitzlistZnak">
    <w:name w:val="Akapit z listą Znak"/>
    <w:aliases w:val="normalny tekst Znak"/>
    <w:link w:val="Akapitzlist"/>
    <w:uiPriority w:val="34"/>
    <w:locked/>
    <w:rsid w:val="005A37DA"/>
  </w:style>
  <w:style w:type="paragraph" w:customStyle="1" w:styleId="Tekstpodstawowy31">
    <w:name w:val="Tekst podstawowy 31"/>
    <w:basedOn w:val="Normalny"/>
    <w:rsid w:val="005A37DA"/>
    <w:pPr>
      <w:suppressAutoHyphens/>
      <w:autoSpaceDE/>
      <w:autoSpaceDN/>
      <w:adjustRightInd/>
      <w:jc w:val="both"/>
    </w:pPr>
    <w:rPr>
      <w:rFonts w:ascii="Arial" w:eastAsia="Lucida Sans Unicode" w:hAnsi="Arial"/>
      <w:color w:val="000000"/>
      <w:sz w:val="24"/>
      <w:szCs w:val="24"/>
      <w:lang w:eastAsia="ar-SA"/>
    </w:rPr>
  </w:style>
  <w:style w:type="character" w:customStyle="1" w:styleId="Domylnaczcionkaakapitu0">
    <w:name w:val="Domy?lna czcionka akapitu"/>
    <w:rsid w:val="005A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1311</Words>
  <Characters>7869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Ewa Kopycińska</cp:lastModifiedBy>
  <cp:revision>35</cp:revision>
  <cp:lastPrinted>2017-11-20T08:05:00Z</cp:lastPrinted>
  <dcterms:created xsi:type="dcterms:W3CDTF">2014-10-26T15:58:00Z</dcterms:created>
  <dcterms:modified xsi:type="dcterms:W3CDTF">2025-11-20T11:22:00Z</dcterms:modified>
</cp:coreProperties>
</file>